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3E" w:rsidRPr="00EF0484" w:rsidRDefault="00EF0484" w:rsidP="00EF0484">
      <w:pPr>
        <w:jc w:val="center"/>
        <w:rPr>
          <w:rFonts w:ascii="Arial" w:hAnsi="Arial" w:cs="Arial"/>
          <w:b/>
        </w:rPr>
      </w:pPr>
      <w:r w:rsidRPr="00EF0484">
        <w:rPr>
          <w:rFonts w:ascii="Arial" w:hAnsi="Arial" w:cs="Arial"/>
          <w:b/>
        </w:rPr>
        <w:t>PROYECCION SOCIAL</w:t>
      </w:r>
    </w:p>
    <w:p w:rsidR="00EF0484" w:rsidRDefault="00EF0484" w:rsidP="00EF0484">
      <w:pPr>
        <w:jc w:val="both"/>
        <w:rPr>
          <w:rFonts w:ascii="Arial" w:hAnsi="Arial" w:cs="Arial"/>
        </w:rPr>
      </w:pPr>
    </w:p>
    <w:p w:rsidR="0065053E" w:rsidRPr="007A2011" w:rsidRDefault="0065053E" w:rsidP="00EF0484">
      <w:pPr>
        <w:jc w:val="both"/>
        <w:rPr>
          <w:rFonts w:ascii="Arial" w:hAnsi="Arial" w:cs="Arial"/>
        </w:rPr>
      </w:pPr>
      <w:r w:rsidRPr="007A2011">
        <w:rPr>
          <w:rFonts w:ascii="Arial" w:hAnsi="Arial" w:cs="Arial"/>
        </w:rPr>
        <w:t>La universidad sirve a la comunidad mediante la formación de personas con compromiso ético y social, personas competitivas capaces de asumir responsablemente liderazgo en la comunidad y de contribuir a justificar y realizar, en forma consagrada el proyecto de vida individual y colectiva</w:t>
      </w:r>
      <w:r>
        <w:rPr>
          <w:rFonts w:ascii="Arial" w:hAnsi="Arial" w:cs="Arial"/>
        </w:rPr>
        <w:t>.</w:t>
      </w:r>
    </w:p>
    <w:p w:rsidR="00A13590" w:rsidRDefault="00A13590">
      <w:bookmarkStart w:id="0" w:name="_GoBack"/>
      <w:bookmarkEnd w:id="0"/>
    </w:p>
    <w:sectPr w:rsidR="00A13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3E"/>
    <w:rsid w:val="0065053E"/>
    <w:rsid w:val="0070673B"/>
    <w:rsid w:val="00A13590"/>
    <w:rsid w:val="00E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06B948-2358-4FFF-A309-A8ABD1A5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5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Laura</cp:lastModifiedBy>
  <cp:revision>3</cp:revision>
  <dcterms:created xsi:type="dcterms:W3CDTF">2015-03-11T03:38:00Z</dcterms:created>
  <dcterms:modified xsi:type="dcterms:W3CDTF">2015-03-11T03:56:00Z</dcterms:modified>
</cp:coreProperties>
</file>