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BE" w:rsidRPr="004867BE" w:rsidRDefault="007B5779" w:rsidP="00A22B07">
      <w:pPr>
        <w:pStyle w:val="Prrafodelista"/>
        <w:spacing w:line="100" w:lineRule="exact"/>
        <w:ind w:left="1066"/>
        <w:rPr>
          <w:rFonts w:ascii="Times New Roman" w:hAnsi="Times New Roman" w:cs="Times New Roman"/>
          <w:sz w:val="24"/>
          <w:szCs w:val="24"/>
        </w:rPr>
      </w:pPr>
      <w:r w:rsidRPr="004867BE">
        <w:rPr>
          <w:rFonts w:ascii="Times New Roman" w:hAnsi="Times New Roman" w:cs="Times New Roman"/>
          <w:sz w:val="24"/>
          <w:szCs w:val="24"/>
        </w:rPr>
        <w:tab/>
      </w:r>
    </w:p>
    <w:p w:rsidR="00D221F6" w:rsidRDefault="00D221F6" w:rsidP="00D221F6">
      <w:pPr>
        <w:pStyle w:val="Prrafodelista"/>
        <w:ind w:left="1065"/>
        <w:rPr>
          <w:rFonts w:ascii="Times New Roman" w:hAnsi="Times New Roman" w:cs="Times New Roman"/>
          <w:sz w:val="24"/>
          <w:szCs w:val="24"/>
        </w:rPr>
      </w:pPr>
      <w:r w:rsidRPr="00955F48">
        <w:rPr>
          <w:rFonts w:ascii="Times New Roman" w:hAnsi="Times New Roman" w:cs="Times New Roman"/>
          <w:sz w:val="24"/>
          <w:szCs w:val="24"/>
        </w:rPr>
        <w:t xml:space="preserve">EVALUACIÓN FINAL: Surgirá de los criterios generales de promoción señalados en mail 13-06-14 y de la ponderación de los </w:t>
      </w:r>
      <w:proofErr w:type="spellStart"/>
      <w:r w:rsidRPr="00955F48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955F48">
        <w:rPr>
          <w:rFonts w:ascii="Times New Roman" w:hAnsi="Times New Roman" w:cs="Times New Roman"/>
          <w:sz w:val="24"/>
          <w:szCs w:val="24"/>
        </w:rPr>
        <w:t xml:space="preserve"> de la autoevaluación. El promedio final se determinará </w:t>
      </w:r>
      <w:r w:rsidRPr="006F2E4A">
        <w:rPr>
          <w:rFonts w:ascii="Times New Roman" w:hAnsi="Times New Roman" w:cs="Times New Roman"/>
          <w:sz w:val="24"/>
          <w:szCs w:val="24"/>
        </w:rPr>
        <w:t>según el siguiente procedimiento:</w:t>
      </w:r>
    </w:p>
    <w:p w:rsidR="00D221F6" w:rsidRPr="00955F48" w:rsidRDefault="00D221F6" w:rsidP="00D221F6">
      <w:pPr>
        <w:pStyle w:val="Prrafodelista"/>
        <w:spacing w:line="100" w:lineRule="exact"/>
        <w:ind w:left="1066"/>
        <w:rPr>
          <w:rFonts w:ascii="Times New Roman" w:hAnsi="Times New Roman" w:cs="Times New Roman"/>
          <w:sz w:val="24"/>
          <w:szCs w:val="24"/>
        </w:rPr>
      </w:pPr>
    </w:p>
    <w:p w:rsidR="00D221F6" w:rsidRPr="00955F48" w:rsidRDefault="00D221F6" w:rsidP="00D221F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promedio obtenido en la autoevaluación se mantendrá sin modificación en caso de que el participante haya </w:t>
      </w:r>
      <w:r w:rsidRPr="00955F48">
        <w:rPr>
          <w:rFonts w:ascii="Times New Roman" w:hAnsi="Times New Roman" w:cs="Times New Roman"/>
          <w:sz w:val="24"/>
          <w:szCs w:val="24"/>
        </w:rPr>
        <w:t>asist</w:t>
      </w:r>
      <w:r>
        <w:rPr>
          <w:rFonts w:ascii="Times New Roman" w:hAnsi="Times New Roman" w:cs="Times New Roman"/>
          <w:sz w:val="24"/>
          <w:szCs w:val="24"/>
        </w:rPr>
        <w:t>ido</w:t>
      </w:r>
      <w:r w:rsidRPr="00955F48">
        <w:rPr>
          <w:rFonts w:ascii="Times New Roman" w:hAnsi="Times New Roman" w:cs="Times New Roman"/>
          <w:sz w:val="24"/>
          <w:szCs w:val="24"/>
        </w:rPr>
        <w:t xml:space="preserve"> a las</w:t>
      </w:r>
      <w:r w:rsidRPr="004F7696">
        <w:rPr>
          <w:rFonts w:ascii="Times New Roman" w:hAnsi="Times New Roman" w:cs="Times New Roman"/>
          <w:b/>
          <w:sz w:val="24"/>
          <w:szCs w:val="24"/>
        </w:rPr>
        <w:t>7 reuniones programadas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1F6" w:rsidRPr="006F2E4A" w:rsidRDefault="00D221F6" w:rsidP="00D221F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E4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caso de no ser así, se le restará al promedio obtenido en la autoevaluación </w:t>
      </w:r>
      <w:r w:rsidRPr="004F7696">
        <w:rPr>
          <w:rFonts w:ascii="Times New Roman" w:hAnsi="Times New Roman" w:cs="Times New Roman"/>
          <w:b/>
          <w:sz w:val="24"/>
          <w:szCs w:val="24"/>
        </w:rPr>
        <w:t>1.30 puntos por cada inasistencia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7BE" w:rsidRDefault="004867BE" w:rsidP="004867BE">
      <w:pPr>
        <w:rPr>
          <w:rFonts w:ascii="Times New Roman" w:hAnsi="Times New Roman" w:cs="Times New Roman"/>
          <w:sz w:val="24"/>
          <w:szCs w:val="24"/>
        </w:rPr>
      </w:pPr>
    </w:p>
    <w:p w:rsidR="008201B8" w:rsidRPr="004867BE" w:rsidRDefault="008201B8" w:rsidP="004867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5779" w:rsidRDefault="004867BE" w:rsidP="00820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07">
        <w:rPr>
          <w:rFonts w:ascii="Times New Roman" w:hAnsi="Times New Roman" w:cs="Times New Roman"/>
          <w:b/>
          <w:sz w:val="24"/>
          <w:szCs w:val="24"/>
        </w:rPr>
        <w:t>CUADRO DE EVALUACIÓNFINAL</w:t>
      </w:r>
      <w:r w:rsidR="00A22B07"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481681" w:rsidRDefault="00481681">
      <w:pPr>
        <w:rPr>
          <w:rFonts w:ascii="Times New Roman" w:hAnsi="Times New Roman" w:cs="Times New Roman"/>
          <w:b/>
          <w:sz w:val="24"/>
          <w:szCs w:val="24"/>
        </w:rPr>
      </w:pPr>
    </w:p>
    <w:p w:rsidR="008B3E1A" w:rsidRPr="008201B8" w:rsidRDefault="00A22B07">
      <w:pPr>
        <w:rPr>
          <w:rFonts w:ascii="Times New Roman" w:hAnsi="Times New Roman" w:cs="Times New Roman"/>
          <w:b/>
          <w:sz w:val="24"/>
          <w:szCs w:val="24"/>
        </w:rPr>
      </w:pPr>
      <w:r w:rsidRPr="008201B8">
        <w:rPr>
          <w:rFonts w:ascii="Times New Roman" w:hAnsi="Times New Roman" w:cs="Times New Roman"/>
          <w:b/>
          <w:sz w:val="24"/>
          <w:szCs w:val="24"/>
        </w:rPr>
        <w:t>Asignatura:</w:t>
      </w:r>
      <w:r w:rsidR="007345A9">
        <w:rPr>
          <w:rFonts w:ascii="Times New Roman" w:hAnsi="Times New Roman" w:cs="Times New Roman"/>
          <w:b/>
          <w:sz w:val="24"/>
          <w:szCs w:val="24"/>
        </w:rPr>
        <w:t xml:space="preserve"> PERPECTIVA FILOSÓFICA PEDAGÓGICA II</w:t>
      </w:r>
    </w:p>
    <w:p w:rsidR="00481681" w:rsidRDefault="00481681">
      <w:pPr>
        <w:rPr>
          <w:rFonts w:ascii="Times New Roman" w:hAnsi="Times New Roman" w:cs="Times New Roman"/>
          <w:b/>
          <w:sz w:val="24"/>
          <w:szCs w:val="24"/>
        </w:rPr>
      </w:pPr>
    </w:p>
    <w:p w:rsidR="00A22B07" w:rsidRDefault="00A22B07">
      <w:pPr>
        <w:rPr>
          <w:rFonts w:ascii="Times New Roman" w:hAnsi="Times New Roman" w:cs="Times New Roman"/>
          <w:b/>
          <w:sz w:val="24"/>
          <w:szCs w:val="24"/>
        </w:rPr>
      </w:pPr>
      <w:r w:rsidRPr="008201B8">
        <w:rPr>
          <w:rFonts w:ascii="Times New Roman" w:hAnsi="Times New Roman" w:cs="Times New Roman"/>
          <w:b/>
          <w:sz w:val="24"/>
          <w:szCs w:val="24"/>
        </w:rPr>
        <w:t>Alumno:</w:t>
      </w:r>
      <w:r w:rsidR="007345A9">
        <w:rPr>
          <w:rFonts w:ascii="Times New Roman" w:hAnsi="Times New Roman" w:cs="Times New Roman"/>
          <w:b/>
          <w:sz w:val="24"/>
          <w:szCs w:val="24"/>
        </w:rPr>
        <w:t xml:space="preserve"> GARCÍA GERTRUDIS FIDELINA</w:t>
      </w:r>
    </w:p>
    <w:p w:rsidR="00481681" w:rsidRPr="008201B8" w:rsidRDefault="0048168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360"/>
        <w:gridCol w:w="1763"/>
        <w:gridCol w:w="1684"/>
        <w:gridCol w:w="1674"/>
        <w:gridCol w:w="1807"/>
      </w:tblGrid>
      <w:tr w:rsidR="008201B8" w:rsidTr="007345A9">
        <w:tc>
          <w:tcPr>
            <w:tcW w:w="2360" w:type="dxa"/>
          </w:tcPr>
          <w:p w:rsidR="00723A35" w:rsidRDefault="00723A35" w:rsidP="00481681">
            <w:pPr>
              <w:spacing w:line="1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681" w:rsidRDefault="00481681" w:rsidP="00481681">
            <w:pPr>
              <w:spacing w:line="1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B07" w:rsidRPr="00723A35" w:rsidRDefault="00A22B07" w:rsidP="00723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  <w:proofErr w:type="spellEnd"/>
          </w:p>
        </w:tc>
        <w:tc>
          <w:tcPr>
            <w:tcW w:w="1763" w:type="dxa"/>
          </w:tcPr>
          <w:p w:rsidR="00723A35" w:rsidRDefault="00723A35" w:rsidP="00723A35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B07" w:rsidRDefault="00A22B07" w:rsidP="00723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>Puntaje</w:t>
            </w:r>
            <w:r w:rsidR="008201B8"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autoevaluación</w:t>
            </w:r>
          </w:p>
          <w:p w:rsidR="00723A35" w:rsidRPr="00723A35" w:rsidRDefault="00723A35" w:rsidP="00723A35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481681" w:rsidRDefault="00481681" w:rsidP="00481681">
            <w:pPr>
              <w:spacing w:line="1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681" w:rsidRDefault="00481681" w:rsidP="00481681">
            <w:pPr>
              <w:spacing w:line="1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B07" w:rsidRPr="00723A35" w:rsidRDefault="00481681" w:rsidP="00723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Asistencia</w:t>
            </w:r>
          </w:p>
        </w:tc>
        <w:tc>
          <w:tcPr>
            <w:tcW w:w="1674" w:type="dxa"/>
          </w:tcPr>
          <w:p w:rsidR="00723A35" w:rsidRDefault="00723A35" w:rsidP="00723A35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B07" w:rsidRPr="00723A35" w:rsidRDefault="00A22B07" w:rsidP="00723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>Promedio</w:t>
            </w:r>
            <w:r w:rsidR="008201B8"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obtenido</w:t>
            </w:r>
          </w:p>
        </w:tc>
        <w:tc>
          <w:tcPr>
            <w:tcW w:w="1807" w:type="dxa"/>
          </w:tcPr>
          <w:p w:rsidR="00723A35" w:rsidRDefault="00723A35" w:rsidP="00481681">
            <w:pPr>
              <w:spacing w:line="1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681" w:rsidRDefault="00481681" w:rsidP="00481681">
            <w:pPr>
              <w:spacing w:line="1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B07" w:rsidRPr="00723A35" w:rsidRDefault="008201B8" w:rsidP="00723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8201B8" w:rsidTr="007345A9">
        <w:tc>
          <w:tcPr>
            <w:tcW w:w="2360" w:type="dxa"/>
          </w:tcPr>
          <w:p w:rsidR="00723A35" w:rsidRDefault="00723A35" w:rsidP="00723A35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B07" w:rsidRDefault="0082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>Artículos propios</w:t>
            </w:r>
          </w:p>
          <w:p w:rsidR="00723A35" w:rsidRPr="00723A35" w:rsidRDefault="00723A35" w:rsidP="00723A35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22B07" w:rsidRDefault="0073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PUNTOS</w:t>
            </w:r>
          </w:p>
        </w:tc>
        <w:tc>
          <w:tcPr>
            <w:tcW w:w="168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B8" w:rsidTr="007345A9">
        <w:tc>
          <w:tcPr>
            <w:tcW w:w="2360" w:type="dxa"/>
          </w:tcPr>
          <w:p w:rsidR="00723A35" w:rsidRDefault="00723A35" w:rsidP="00723A35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B07" w:rsidRDefault="0082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>Videos comentados</w:t>
            </w:r>
          </w:p>
          <w:p w:rsidR="00723A35" w:rsidRPr="00723A35" w:rsidRDefault="00723A35" w:rsidP="00481681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22B07" w:rsidRDefault="0073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PUNTO</w:t>
            </w:r>
          </w:p>
        </w:tc>
        <w:tc>
          <w:tcPr>
            <w:tcW w:w="168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B8" w:rsidTr="007345A9">
        <w:tc>
          <w:tcPr>
            <w:tcW w:w="2360" w:type="dxa"/>
          </w:tcPr>
          <w:p w:rsidR="00723A35" w:rsidRDefault="00723A35" w:rsidP="00481681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B07" w:rsidRDefault="0082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>Links comentados</w:t>
            </w:r>
          </w:p>
          <w:p w:rsidR="00723A35" w:rsidRPr="00723A35" w:rsidRDefault="00723A35" w:rsidP="00481681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22B07" w:rsidRDefault="0073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8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A9" w:rsidTr="007345A9">
        <w:tc>
          <w:tcPr>
            <w:tcW w:w="2360" w:type="dxa"/>
          </w:tcPr>
          <w:p w:rsidR="007345A9" w:rsidRDefault="007345A9" w:rsidP="001377B4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5A9" w:rsidRDefault="007345A9" w:rsidP="0013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>Aporte material específico</w:t>
            </w:r>
          </w:p>
          <w:p w:rsidR="007345A9" w:rsidRPr="00723A35" w:rsidRDefault="007345A9" w:rsidP="001377B4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7345A9" w:rsidRDefault="007345A9" w:rsidP="0013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84" w:type="dxa"/>
          </w:tcPr>
          <w:p w:rsidR="007345A9" w:rsidRDefault="007345A9" w:rsidP="0013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7345A9" w:rsidRDefault="007345A9" w:rsidP="0013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345A9" w:rsidRDefault="007345A9" w:rsidP="0013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B8" w:rsidTr="007345A9">
        <w:tc>
          <w:tcPr>
            <w:tcW w:w="2360" w:type="dxa"/>
          </w:tcPr>
          <w:p w:rsidR="00723A35" w:rsidRDefault="00723A35" w:rsidP="00481681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B07" w:rsidRDefault="0082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>Aporte material específico</w:t>
            </w:r>
          </w:p>
          <w:p w:rsidR="00723A35" w:rsidRPr="00723A35" w:rsidRDefault="00723A35" w:rsidP="00481681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22B07" w:rsidRDefault="0073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8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B8" w:rsidTr="007345A9">
        <w:tc>
          <w:tcPr>
            <w:tcW w:w="2360" w:type="dxa"/>
          </w:tcPr>
          <w:p w:rsidR="00723A35" w:rsidRDefault="00723A35" w:rsidP="00481681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B07" w:rsidRDefault="0082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>Uso de bibliografía</w:t>
            </w:r>
          </w:p>
          <w:p w:rsidR="00723A35" w:rsidRPr="00723A35" w:rsidRDefault="00723A35" w:rsidP="00481681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22B07" w:rsidRDefault="0073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8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B8" w:rsidTr="007345A9">
        <w:tc>
          <w:tcPr>
            <w:tcW w:w="2360" w:type="dxa"/>
          </w:tcPr>
          <w:p w:rsidR="00723A35" w:rsidRDefault="00723A35" w:rsidP="00481681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B07" w:rsidRDefault="008201B8" w:rsidP="0082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>Socialización del propio aprendizaje</w:t>
            </w:r>
          </w:p>
          <w:p w:rsidR="00723A35" w:rsidRPr="00723A35" w:rsidRDefault="00723A35" w:rsidP="00481681">
            <w:pPr>
              <w:spacing w:line="1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22B07" w:rsidRDefault="0073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68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B8" w:rsidTr="007345A9">
        <w:tc>
          <w:tcPr>
            <w:tcW w:w="2360" w:type="dxa"/>
          </w:tcPr>
          <w:p w:rsidR="00723A35" w:rsidRDefault="00723A35" w:rsidP="00481681">
            <w:pPr>
              <w:spacing w:line="1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B07" w:rsidRDefault="00820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A35">
              <w:rPr>
                <w:rFonts w:ascii="Times New Roman" w:hAnsi="Times New Roman" w:cs="Times New Roman"/>
                <w:b/>
                <w:sz w:val="24"/>
                <w:szCs w:val="24"/>
              </w:rPr>
              <w:t>Total puntos</w:t>
            </w:r>
          </w:p>
          <w:p w:rsidR="00723A35" w:rsidRPr="00723A35" w:rsidRDefault="0072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A22B07" w:rsidRDefault="0073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PUNTOS</w:t>
            </w:r>
          </w:p>
        </w:tc>
        <w:tc>
          <w:tcPr>
            <w:tcW w:w="168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22B07" w:rsidRDefault="00A2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B07" w:rsidRDefault="00A22B07">
      <w:pPr>
        <w:rPr>
          <w:rFonts w:ascii="Times New Roman" w:hAnsi="Times New Roman" w:cs="Times New Roman"/>
          <w:sz w:val="24"/>
          <w:szCs w:val="24"/>
        </w:rPr>
      </w:pPr>
    </w:p>
    <w:p w:rsidR="00A22B07" w:rsidRPr="00A22B07" w:rsidRDefault="00A22B07">
      <w:pPr>
        <w:rPr>
          <w:rFonts w:ascii="Times New Roman" w:hAnsi="Times New Roman" w:cs="Times New Roman"/>
          <w:sz w:val="24"/>
          <w:szCs w:val="24"/>
        </w:rPr>
      </w:pPr>
      <w:r w:rsidRPr="00A22B07">
        <w:rPr>
          <w:rFonts w:ascii="Times New Roman" w:hAnsi="Times New Roman" w:cs="Times New Roman"/>
          <w:sz w:val="24"/>
          <w:szCs w:val="24"/>
        </w:rPr>
        <w:tab/>
      </w:r>
      <w:r w:rsidRPr="00A22B07">
        <w:rPr>
          <w:rFonts w:ascii="Times New Roman" w:hAnsi="Times New Roman" w:cs="Times New Roman"/>
          <w:sz w:val="24"/>
          <w:szCs w:val="24"/>
        </w:rPr>
        <w:tab/>
      </w:r>
      <w:r w:rsidRPr="00A22B07">
        <w:rPr>
          <w:rFonts w:ascii="Times New Roman" w:hAnsi="Times New Roman" w:cs="Times New Roman"/>
          <w:sz w:val="24"/>
          <w:szCs w:val="24"/>
        </w:rPr>
        <w:tab/>
      </w:r>
    </w:p>
    <w:sectPr w:rsidR="00A22B07" w:rsidRPr="00A22B07" w:rsidSect="007B5779">
      <w:pgSz w:w="11907" w:h="16839" w:code="9"/>
      <w:pgMar w:top="119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B4EF5"/>
    <w:multiLevelType w:val="hybridMultilevel"/>
    <w:tmpl w:val="1AC078FE"/>
    <w:lvl w:ilvl="0" w:tplc="8A4AB4C2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DF456F5"/>
    <w:multiLevelType w:val="hybridMultilevel"/>
    <w:tmpl w:val="6598E3CC"/>
    <w:lvl w:ilvl="0" w:tplc="4B6613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BE1"/>
    <w:rsid w:val="000D3D39"/>
    <w:rsid w:val="001046A6"/>
    <w:rsid w:val="00267680"/>
    <w:rsid w:val="00340767"/>
    <w:rsid w:val="003C0476"/>
    <w:rsid w:val="00481681"/>
    <w:rsid w:val="004867BE"/>
    <w:rsid w:val="004D33E7"/>
    <w:rsid w:val="004F7696"/>
    <w:rsid w:val="005B151B"/>
    <w:rsid w:val="00682BE1"/>
    <w:rsid w:val="006F2E4A"/>
    <w:rsid w:val="00723A35"/>
    <w:rsid w:val="007345A9"/>
    <w:rsid w:val="007B5779"/>
    <w:rsid w:val="008201B8"/>
    <w:rsid w:val="008B3E1A"/>
    <w:rsid w:val="0090440E"/>
    <w:rsid w:val="00923D42"/>
    <w:rsid w:val="00955F48"/>
    <w:rsid w:val="009B2397"/>
    <w:rsid w:val="00A22B07"/>
    <w:rsid w:val="00BA1CB2"/>
    <w:rsid w:val="00CC7D62"/>
    <w:rsid w:val="00D221F6"/>
    <w:rsid w:val="00DE5AB9"/>
    <w:rsid w:val="00F9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7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7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Usuario</cp:lastModifiedBy>
  <cp:revision>2</cp:revision>
  <dcterms:created xsi:type="dcterms:W3CDTF">2014-11-15T04:39:00Z</dcterms:created>
  <dcterms:modified xsi:type="dcterms:W3CDTF">2014-11-15T04:39:00Z</dcterms:modified>
</cp:coreProperties>
</file>