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1A" w:rsidRPr="00CD20C9" w:rsidRDefault="00B7701A" w:rsidP="00B770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RESPONSABILIDADES</w:t>
      </w:r>
      <w:r w:rsidRPr="00CD20C9">
        <w:rPr>
          <w:rFonts w:ascii="Arial" w:hAnsi="Arial" w:cs="Arial"/>
          <w:b/>
        </w:rPr>
        <w:t xml:space="preserve"> </w:t>
      </w:r>
    </w:p>
    <w:p w:rsidR="00B7701A" w:rsidRPr="00CD20C9" w:rsidRDefault="00B7701A" w:rsidP="00B7701A">
      <w:pPr>
        <w:jc w:val="both"/>
        <w:rPr>
          <w:rFonts w:ascii="Arial" w:hAnsi="Arial" w:cs="Arial"/>
          <w:b/>
        </w:rPr>
      </w:pPr>
    </w:p>
    <w:p w:rsidR="00B7701A" w:rsidRPr="00CD20C9" w:rsidRDefault="00B7701A" w:rsidP="00B7701A">
      <w:p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Estudiantes</w:t>
      </w:r>
      <w:r w:rsidRPr="00CD20C9">
        <w:rPr>
          <w:rFonts w:ascii="Arial" w:hAnsi="Arial" w:cs="Arial"/>
        </w:rPr>
        <w:t xml:space="preserve"> de la institución así como tienen derechos,  tam</w:t>
      </w:r>
      <w:r>
        <w:rPr>
          <w:rFonts w:ascii="Arial" w:hAnsi="Arial" w:cs="Arial"/>
        </w:rPr>
        <w:t>bién tienen una</w:t>
      </w:r>
      <w:r w:rsidRPr="00CD20C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responsabilidades</w:t>
      </w:r>
      <w:r w:rsidRPr="00CD20C9">
        <w:rPr>
          <w:rFonts w:ascii="Arial" w:hAnsi="Arial" w:cs="Arial"/>
        </w:rPr>
        <w:t xml:space="preserve">  que cumplir para el buen funcionamiento de la comunidad educativa.</w:t>
      </w:r>
    </w:p>
    <w:p w:rsidR="00B7701A" w:rsidRPr="00CD20C9" w:rsidRDefault="00B7701A" w:rsidP="00B7701A">
      <w:pPr>
        <w:jc w:val="both"/>
        <w:rPr>
          <w:rFonts w:ascii="Arial" w:hAnsi="Arial" w:cs="Arial"/>
        </w:rPr>
      </w:pPr>
    </w:p>
    <w:p w:rsidR="00B7701A" w:rsidRPr="00CD20C9" w:rsidRDefault="00B7701A" w:rsidP="00B7701A">
      <w:p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La violación de </w:t>
      </w:r>
      <w:proofErr w:type="gramStart"/>
      <w:r w:rsidRPr="00CD20C9">
        <w:rPr>
          <w:rFonts w:ascii="Arial" w:hAnsi="Arial" w:cs="Arial"/>
        </w:rPr>
        <w:t>estos</w:t>
      </w:r>
      <w:proofErr w:type="gramEnd"/>
      <w:r w:rsidRPr="00CD2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responsabilidades</w:t>
      </w:r>
      <w:r w:rsidRPr="00CD20C9">
        <w:rPr>
          <w:rFonts w:ascii="Arial" w:hAnsi="Arial" w:cs="Arial"/>
        </w:rPr>
        <w:t xml:space="preserve"> se constituye en faltas (</w:t>
      </w:r>
      <w:r>
        <w:rPr>
          <w:rFonts w:ascii="Arial" w:hAnsi="Arial" w:cs="Arial"/>
        </w:rPr>
        <w:t xml:space="preserve">DE TIPO I, TIPO II </w:t>
      </w:r>
      <w:r w:rsidRPr="00CD20C9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TIPO III</w:t>
      </w:r>
      <w:r w:rsidRPr="00CD20C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D20C9">
        <w:rPr>
          <w:rFonts w:ascii="Arial" w:hAnsi="Arial" w:cs="Arial"/>
        </w:rPr>
        <w:t>según la naturaleza de las mismas y el daño que causen a cualquier miembro dentro o fuera del plantel.</w:t>
      </w:r>
    </w:p>
    <w:p w:rsidR="000115AF" w:rsidRDefault="000115AF">
      <w:bookmarkStart w:id="0" w:name="_GoBack"/>
      <w:bookmarkEnd w:id="0"/>
    </w:p>
    <w:sectPr w:rsidR="00011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1A"/>
    <w:rsid w:val="000115AF"/>
    <w:rsid w:val="00370C39"/>
    <w:rsid w:val="004B4FAE"/>
    <w:rsid w:val="00B7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MANZANO 10</dc:creator>
  <cp:lastModifiedBy>EL MANZANO 10</cp:lastModifiedBy>
  <cp:revision>1</cp:revision>
  <dcterms:created xsi:type="dcterms:W3CDTF">2015-12-02T23:07:00Z</dcterms:created>
  <dcterms:modified xsi:type="dcterms:W3CDTF">2015-12-02T23:07:00Z</dcterms:modified>
</cp:coreProperties>
</file>