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5D" w:rsidRDefault="0033115D" w:rsidP="0033115D">
      <w:pPr>
        <w:pStyle w:val="Ttulo1"/>
        <w:rPr>
          <w:rFonts w:ascii="Arial" w:hAnsi="Arial" w:cs="Arial"/>
          <w:b/>
          <w:sz w:val="24"/>
        </w:rPr>
      </w:pPr>
      <w:r w:rsidRPr="00151B72">
        <w:rPr>
          <w:rFonts w:ascii="Arial" w:hAnsi="Arial" w:cs="Arial"/>
          <w:b/>
          <w:sz w:val="24"/>
        </w:rPr>
        <w:t>Entropía:</w:t>
      </w:r>
    </w:p>
    <w:p w:rsidR="0033115D" w:rsidRPr="00151B72" w:rsidRDefault="0033115D" w:rsidP="0033115D">
      <w:pPr>
        <w:spacing w:line="360" w:lineRule="auto"/>
        <w:jc w:val="both"/>
        <w:rPr>
          <w:rFonts w:ascii="Arial" w:hAnsi="Arial" w:cs="Arial"/>
          <w:sz w:val="24"/>
        </w:rPr>
      </w:pPr>
    </w:p>
    <w:p w:rsidR="00AD3E4C" w:rsidRDefault="0033115D" w:rsidP="0033115D">
      <w:r>
        <w:rPr>
          <w:rFonts w:ascii="Arial" w:hAnsi="Arial" w:cs="Arial"/>
          <w:sz w:val="24"/>
        </w:rPr>
        <w:t>“</w:t>
      </w:r>
      <w:r w:rsidRPr="00151B72">
        <w:rPr>
          <w:rFonts w:ascii="Arial" w:hAnsi="Arial" w:cs="Arial"/>
          <w:sz w:val="24"/>
        </w:rPr>
        <w:t>Es la tendencia que los sistemas tienen al desgaste, a la desintegración, para el relajamiento de los estándares y para un aumento de la aleatoriedad. A medida que la entropía aumenta, los sistemas se des</w:t>
      </w:r>
      <w:r>
        <w:rPr>
          <w:rFonts w:ascii="Arial" w:hAnsi="Arial" w:cs="Arial"/>
          <w:sz w:val="24"/>
        </w:rPr>
        <w:t xml:space="preserve">componen en estados más simples” </w:t>
      </w:r>
      <w:sdt>
        <w:sdtPr>
          <w:rPr>
            <w:rFonts w:ascii="Arial" w:hAnsi="Arial" w:cs="Arial"/>
            <w:sz w:val="24"/>
          </w:rPr>
          <w:id w:val="386696930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Cai933 \p 23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151B72">
            <w:rPr>
              <w:rFonts w:ascii="Arial" w:hAnsi="Arial" w:cs="Arial"/>
              <w:noProof/>
              <w:sz w:val="24"/>
            </w:rPr>
            <w:t>(Cairo, 1993, pág. 23)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bookmarkStart w:id="0" w:name="_GoBack"/>
      <w:bookmarkEnd w:id="0"/>
    </w:p>
    <w:sectPr w:rsidR="00AD3E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5D"/>
    <w:rsid w:val="0033115D"/>
    <w:rsid w:val="00AD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6EB04-0615-4854-B5F2-32C1F17F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15D"/>
  </w:style>
  <w:style w:type="paragraph" w:styleId="Ttulo1">
    <w:name w:val="heading 1"/>
    <w:basedOn w:val="Normal"/>
    <w:next w:val="Normal"/>
    <w:link w:val="Ttulo1Car"/>
    <w:uiPriority w:val="9"/>
    <w:qFormat/>
    <w:rsid w:val="0033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11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Cai933</b:Tag>
    <b:SourceType>Book</b:SourceType>
    <b:Guid>{58BB42CB-EB70-487E-955B-35064B418D6E}</b:Guid>
    <b:Title>Estructura de Datos</b:Title>
    <b:Year>1993</b:Year>
    <b:Publisher>Mc. Graw</b:Publisher>
    <b:Author>
      <b:Author>
        <b:NameList>
          <b:Person>
            <b:Last>Cairo</b:Last>
            <b:First>Guardati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F6168E8-E7C0-470B-925B-0A5F7CF7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muñoz</dc:creator>
  <cp:keywords/>
  <dc:description/>
  <cp:lastModifiedBy>jatziry muñoz</cp:lastModifiedBy>
  <cp:revision>1</cp:revision>
  <dcterms:created xsi:type="dcterms:W3CDTF">2016-03-14T21:31:00Z</dcterms:created>
  <dcterms:modified xsi:type="dcterms:W3CDTF">2016-03-14T21:32:00Z</dcterms:modified>
</cp:coreProperties>
</file>