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CFE" w:rsidRDefault="00A95CFE" w:rsidP="00A95CFE">
      <w:pPr>
        <w:pStyle w:val="Ttulo1"/>
        <w:jc w:val="both"/>
        <w:rPr>
          <w:rFonts w:ascii="Arial" w:hAnsi="Arial" w:cs="Arial"/>
          <w:b/>
          <w:sz w:val="24"/>
        </w:rPr>
      </w:pPr>
      <w:r w:rsidRPr="00DF36F4">
        <w:rPr>
          <w:rFonts w:ascii="Arial" w:hAnsi="Arial" w:cs="Arial"/>
          <w:b/>
          <w:sz w:val="24"/>
        </w:rPr>
        <w:t>Estructura:</w:t>
      </w:r>
    </w:p>
    <w:p w:rsidR="00A95CFE" w:rsidRDefault="00A95CFE" w:rsidP="00A95CFE">
      <w:pPr>
        <w:jc w:val="both"/>
      </w:pPr>
    </w:p>
    <w:p w:rsidR="00A95CFE" w:rsidRPr="00DF36F4" w:rsidRDefault="00A95CFE" w:rsidP="00A95CF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DF36F4">
        <w:rPr>
          <w:rFonts w:ascii="Arial" w:hAnsi="Arial" w:cs="Arial"/>
          <w:sz w:val="24"/>
        </w:rPr>
        <w:t>Propiedad definida por la jerarquía y orden de las partes que conforman el sistema y las interrelaciones existentes entre ellos. Conjunto de elementos de un todo debidamente dispuestos a ser interdependientes entre sí</w:t>
      </w:r>
      <w:r>
        <w:rPr>
          <w:rFonts w:ascii="Arial" w:hAnsi="Arial" w:cs="Arial"/>
          <w:sz w:val="24"/>
        </w:rPr>
        <w:t xml:space="preserve">” </w:t>
      </w:r>
      <w:sdt>
        <w:sdtPr>
          <w:rPr>
            <w:rFonts w:ascii="Arial" w:hAnsi="Arial" w:cs="Arial"/>
            <w:sz w:val="24"/>
          </w:rPr>
          <w:id w:val="1700739581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Cai932 \p 19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84434E">
            <w:rPr>
              <w:rFonts w:ascii="Arial" w:hAnsi="Arial" w:cs="Arial"/>
              <w:noProof/>
              <w:sz w:val="24"/>
            </w:rPr>
            <w:t>(Cairo, 1993, pág. 19)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>.</w:t>
      </w:r>
    </w:p>
    <w:p w:rsidR="00A95CFE" w:rsidRDefault="00A95CFE" w:rsidP="00A95CFE">
      <w:pPr>
        <w:jc w:val="both"/>
        <w:rPr>
          <w:rFonts w:ascii="Arial" w:hAnsi="Arial" w:cs="Arial"/>
          <w:sz w:val="24"/>
        </w:rPr>
      </w:pPr>
    </w:p>
    <w:p w:rsidR="00A95CFE" w:rsidRDefault="00A95CFE" w:rsidP="00A95CFE">
      <w:pPr>
        <w:jc w:val="both"/>
        <w:rPr>
          <w:rFonts w:ascii="Arial" w:hAnsi="Arial" w:cs="Arial"/>
          <w:sz w:val="24"/>
        </w:rPr>
      </w:pPr>
    </w:p>
    <w:p w:rsidR="00A95CFE" w:rsidRDefault="00A95CFE" w:rsidP="00A95CFE">
      <w:pPr>
        <w:jc w:val="both"/>
        <w:rPr>
          <w:rFonts w:ascii="Arial" w:hAnsi="Arial" w:cs="Arial"/>
          <w:sz w:val="24"/>
        </w:rPr>
      </w:pPr>
    </w:p>
    <w:p w:rsidR="00A95CFE" w:rsidRPr="001824E9" w:rsidRDefault="00A95CFE" w:rsidP="00A95CFE">
      <w:pPr>
        <w:jc w:val="both"/>
        <w:rPr>
          <w:rFonts w:ascii="Arial" w:hAnsi="Arial" w:cs="Arial"/>
          <w:sz w:val="24"/>
        </w:rPr>
      </w:pPr>
    </w:p>
    <w:p w:rsidR="00861C29" w:rsidRDefault="00861C29">
      <w:bookmarkStart w:id="0" w:name="_GoBack"/>
      <w:bookmarkEnd w:id="0"/>
    </w:p>
    <w:sectPr w:rsidR="00861C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4B"/>
    <w:rsid w:val="0064514B"/>
    <w:rsid w:val="006458DF"/>
    <w:rsid w:val="00794A99"/>
    <w:rsid w:val="00861C29"/>
    <w:rsid w:val="00A95CFE"/>
    <w:rsid w:val="00B7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5626C-D594-47C2-8285-94471B53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FE"/>
  </w:style>
  <w:style w:type="paragraph" w:styleId="Ttulo1">
    <w:name w:val="heading 1"/>
    <w:basedOn w:val="Normal"/>
    <w:next w:val="Normal"/>
    <w:link w:val="Ttulo1Car"/>
    <w:uiPriority w:val="9"/>
    <w:qFormat/>
    <w:rsid w:val="006451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51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Cai931</b:Tag>
    <b:SourceType>BookSection</b:SourceType>
    <b:Guid>{C3B6734C-271F-4135-93C3-4A96BF31ACD1}</b:Guid>
    <b:Title>Sistemas</b:Title>
    <b:BookTitle>Estructura de datos</b:BookTitle>
    <b:Year>1993</b:Year>
    <b:Publisher>Mc. Graw-Hill</b:Publisher>
    <b:Author>
      <b:Author>
        <b:NameList>
          <b:Person>
            <b:Last>Cairo</b:Last>
            <b:First>Guardati.</b:First>
          </b:Person>
        </b:NameList>
      </b:Author>
    </b:Author>
    <b:RefOrder>3</b:RefOrder>
  </b:Source>
  <b:Source>
    <b:Tag>Cai932</b:Tag>
    <b:SourceType>Book</b:SourceType>
    <b:Guid>{E1E381D6-6AF0-4730-ADE9-9A7E972C64B1}</b:Guid>
    <b:Title>Estructura de Datos</b:Title>
    <b:Year>1993</b:Year>
    <b:Publisher>Mc. Graw</b:Publisher>
    <b:Author>
      <b:Author>
        <b:NameList>
          <b:Person>
            <b:Last>Cairo</b:Last>
            <b:First>Guardati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E534E43-86E8-43AA-AE50-D6EC24FC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muñoz</dc:creator>
  <cp:keywords/>
  <dc:description/>
  <cp:lastModifiedBy>jatziry muñoz</cp:lastModifiedBy>
  <cp:revision>2</cp:revision>
  <dcterms:created xsi:type="dcterms:W3CDTF">2016-03-14T18:07:00Z</dcterms:created>
  <dcterms:modified xsi:type="dcterms:W3CDTF">2016-03-14T18:07:00Z</dcterms:modified>
</cp:coreProperties>
</file>