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B" w:rsidRPr="00E07C1B" w:rsidRDefault="00E07C1B" w:rsidP="00E07C1B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E07C1B">
        <w:rPr>
          <w:rFonts w:ascii="Arial" w:eastAsiaTheme="majorEastAsia" w:hAnsi="Arial" w:cstheme="majorBidi"/>
          <w:b/>
          <w:bCs/>
          <w:sz w:val="28"/>
          <w:szCs w:val="28"/>
        </w:rPr>
        <w:t>Supra-Sistemas</w:t>
      </w:r>
    </w:p>
    <w:p w:rsidR="00E07C1B" w:rsidRPr="00E07C1B" w:rsidRDefault="00E07C1B" w:rsidP="00E07C1B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7C1B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conceptos de subsistema, sistema y super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7C1B">
        <w:rPr>
          <w:rFonts w:ascii="Arial" w:hAnsi="Arial" w:cs="Arial"/>
          <w:color w:val="000000"/>
          <w:sz w:val="24"/>
          <w:szCs w:val="24"/>
          <w:shd w:val="clear" w:color="auto" w:fill="FFFFFF"/>
        </w:rPr>
        <w:t>sistema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7C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sistema puede ser la comunidad o la región en la cual desarrolla sus actividades, su entorno.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418249227"/>
          <w:citation/>
        </w:sdtPr>
        <w:sdtContent>
          <w:r w:rsidR="001E4295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1E4295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Joh57 \l 2058 </w:instrText>
          </w:r>
          <w:r w:rsidR="001E4295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1E4295" w:rsidRPr="001E4295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(Johansen B., 1993,pag.57)</w:t>
          </w:r>
          <w:r w:rsidR="001E4295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B"/>
    <w:rsid w:val="001E4295"/>
    <w:rsid w:val="00405E5F"/>
    <w:rsid w:val="00E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Joh57</b:Tag>
    <b:SourceType>Book</b:SourceType>
    <b:Guid>{07FB6CFB-ECB2-4E2A-8729-E1E2BD4EF48E}</b:Guid>
    <b:Author>
      <b:Author>
        <b:NameList>
          <b:Person>
            <b:Last>Johansen B.</b:Last>
          </b:Person>
        </b:NameList>
      </b:Author>
    </b:Author>
    <b:Year>1993,pag.57</b:Year>
    <b:RefOrder>1</b:RefOrder>
  </b:Source>
</b:Sources>
</file>

<file path=customXml/itemProps1.xml><?xml version="1.0" encoding="utf-8"?>
<ds:datastoreItem xmlns:ds="http://schemas.openxmlformats.org/officeDocument/2006/customXml" ds:itemID="{6E89D852-7B2E-4F8C-96D1-25041CC6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2016-03-17T06:13:00Z</dcterms:created>
  <dcterms:modified xsi:type="dcterms:W3CDTF">2016-04-09T22:00:00Z</dcterms:modified>
</cp:coreProperties>
</file>