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46" w:rsidRPr="00502D46" w:rsidRDefault="00502D46" w:rsidP="00502D46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</w:pPr>
      <w:r w:rsidRPr="00502D46"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  <w:t xml:space="preserve"> Comunicación</w:t>
      </w:r>
    </w:p>
    <w:p w:rsidR="00502D46" w:rsidRPr="00502D46" w:rsidRDefault="00502D46" w:rsidP="00502D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02D46">
        <w:rPr>
          <w:rFonts w:ascii="Arial" w:hAnsi="Arial" w:cs="Arial"/>
          <w:sz w:val="24"/>
          <w:szCs w:val="24"/>
        </w:rPr>
        <w:t>“Propiedad que indica el grado y forma de interrelación e interdependencia entre</w:t>
      </w:r>
      <w:r w:rsidR="00EA099F">
        <w:rPr>
          <w:rFonts w:ascii="Arial" w:hAnsi="Arial" w:cs="Arial"/>
          <w:sz w:val="24"/>
          <w:szCs w:val="24"/>
        </w:rPr>
        <w:t xml:space="preserve"> los elementos del sistema” </w:t>
      </w:r>
      <w:sdt>
        <w:sdtPr>
          <w:rPr>
            <w:rFonts w:ascii="Arial" w:hAnsi="Arial" w:cs="Arial"/>
            <w:sz w:val="24"/>
            <w:szCs w:val="24"/>
          </w:rPr>
          <w:id w:val="-547379982"/>
          <w:citation/>
        </w:sdtPr>
        <w:sdtContent>
          <w:r w:rsidR="00EA099F">
            <w:rPr>
              <w:rFonts w:ascii="Arial" w:hAnsi="Arial" w:cs="Arial"/>
              <w:sz w:val="24"/>
              <w:szCs w:val="24"/>
            </w:rPr>
            <w:fldChar w:fldCharType="begin"/>
          </w:r>
          <w:r w:rsidR="00EA099F">
            <w:rPr>
              <w:rFonts w:ascii="Arial" w:hAnsi="Arial" w:cs="Arial"/>
              <w:sz w:val="24"/>
              <w:szCs w:val="24"/>
            </w:rPr>
            <w:instrText xml:space="preserve"> CITATION UTP19 \l 2058 </w:instrText>
          </w:r>
          <w:r w:rsidR="00EA099F">
            <w:rPr>
              <w:rFonts w:ascii="Arial" w:hAnsi="Arial" w:cs="Arial"/>
              <w:sz w:val="24"/>
              <w:szCs w:val="24"/>
            </w:rPr>
            <w:fldChar w:fldCharType="separate"/>
          </w:r>
          <w:r w:rsidR="00EA099F" w:rsidRPr="00EA099F">
            <w:rPr>
              <w:rFonts w:ascii="Arial" w:hAnsi="Arial" w:cs="Arial"/>
              <w:noProof/>
              <w:sz w:val="24"/>
              <w:szCs w:val="24"/>
            </w:rPr>
            <w:t>(UTP, pag 19)</w:t>
          </w:r>
          <w:r w:rsidR="00EA099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EA09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46"/>
    <w:rsid w:val="00405E5F"/>
    <w:rsid w:val="00502D46"/>
    <w:rsid w:val="00E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UTP19</b:Tag>
    <b:SourceType>Book</b:SourceType>
    <b:Guid>{917F3C7E-AFE6-46A0-94B8-DD1AD1BCD277}</b:Guid>
    <b:Author>
      <b:Author>
        <b:NameList>
          <b:Person>
            <b:Last>UTP</b:Last>
          </b:Person>
        </b:NameList>
      </b:Author>
    </b:Author>
    <b:Year>pag 19</b:Year>
    <b:RefOrder>1</b:RefOrder>
  </b:Source>
</b:Sources>
</file>

<file path=customXml/itemProps1.xml><?xml version="1.0" encoding="utf-8"?>
<ds:datastoreItem xmlns:ds="http://schemas.openxmlformats.org/officeDocument/2006/customXml" ds:itemID="{8FF41287-F8A8-4DB1-8558-9F8E9AD6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2016-03-17T05:56:00Z</dcterms:created>
  <dcterms:modified xsi:type="dcterms:W3CDTF">2016-04-09T22:24:00Z</dcterms:modified>
</cp:coreProperties>
</file>