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012" w:rsidRDefault="00D45012"/>
    <w:p w:rsidR="005C3FBF" w:rsidRDefault="00D45012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DA7AF" wp14:editId="7566AD67">
                <wp:simplePos x="0" y="0"/>
                <wp:positionH relativeFrom="column">
                  <wp:posOffset>-41910</wp:posOffset>
                </wp:positionH>
                <wp:positionV relativeFrom="paragraph">
                  <wp:posOffset>173990</wp:posOffset>
                </wp:positionV>
                <wp:extent cx="5210175" cy="1403985"/>
                <wp:effectExtent l="0" t="0" r="0" b="508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501" w:rsidRPr="00B51F92" w:rsidRDefault="00ED6501" w:rsidP="00B51F92">
                            <w:pPr>
                              <w:pStyle w:val="Ttulo1"/>
                              <w:jc w:val="center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bookmarkStart w:id="1" w:name="_Toc445907879"/>
                            <w:r w:rsidRPr="00B51F92">
                              <w:rPr>
                                <w:rFonts w:ascii="Arial" w:hAnsi="Arial" w:cs="Arial"/>
                                <w:color w:val="auto"/>
                              </w:rPr>
                              <w:t>COMUNICACIÓN</w:t>
                            </w:r>
                            <w:bookmarkEnd w:id="1"/>
                          </w:p>
                          <w:p w:rsidR="00ED6501" w:rsidRDefault="00ED6501" w:rsidP="00B51F92">
                            <w:pPr>
                              <w:spacing w:after="0"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“Propiedad que indica el grado y forma de interrelación e interdependencia entre los elementos del sistema”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UTP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Pag.19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D45012" w:rsidRDefault="00D45012" w:rsidP="00B51F92">
                            <w:pPr>
                              <w:spacing w:after="0" w:line="360" w:lineRule="auto"/>
                              <w:ind w:left="284" w:right="284" w:firstLine="709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.3pt;margin-top:13.7pt;width:410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" filled="f" stroked="f">
                <v:textbox style="mso-fit-shape-to-text:t">
                  <w:txbxContent>
                    <w:p w:rsidR="00ED6501" w:rsidRPr="00B51F92" w:rsidRDefault="00ED6501" w:rsidP="00B51F92">
                      <w:pPr>
                        <w:pStyle w:val="Ttulo1"/>
                        <w:jc w:val="center"/>
                        <w:rPr>
                          <w:rFonts w:ascii="Arial" w:hAnsi="Arial" w:cs="Arial"/>
                          <w:color w:val="auto"/>
                        </w:rPr>
                      </w:pPr>
                      <w:bookmarkStart w:id="2" w:name="_Toc445907879"/>
                      <w:r w:rsidRPr="00B51F92">
                        <w:rPr>
                          <w:rFonts w:ascii="Arial" w:hAnsi="Arial" w:cs="Arial"/>
                          <w:color w:val="auto"/>
                        </w:rPr>
                        <w:t>COMUNICACIÓN</w:t>
                      </w:r>
                      <w:bookmarkEnd w:id="2"/>
                    </w:p>
                    <w:p w:rsidR="00ED6501" w:rsidRDefault="00ED6501" w:rsidP="00B51F92">
                      <w:pPr>
                        <w:spacing w:after="0"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“Propiedad que indica el grado y forma de interrelación e interdependencia entre los elementos del sistema” (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UTP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Pag.19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:rsidR="00D45012" w:rsidRDefault="00D45012" w:rsidP="00B51F92">
                      <w:pPr>
                        <w:spacing w:after="0" w:line="360" w:lineRule="auto"/>
                        <w:ind w:left="284" w:right="284" w:firstLine="709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5C3F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12"/>
    <w:rsid w:val="00054F69"/>
    <w:rsid w:val="005C3FBF"/>
    <w:rsid w:val="008C7CBA"/>
    <w:rsid w:val="00B51F92"/>
    <w:rsid w:val="00D45012"/>
    <w:rsid w:val="00ED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6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501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ED6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6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501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ED6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martin_alex_c@hotmail.com</dc:creator>
  <cp:lastModifiedBy>martin_alex_c@hotmail.com</cp:lastModifiedBy>
  <cp:revision>5</cp:revision>
  <dcterms:created xsi:type="dcterms:W3CDTF">2016-03-04T17:45:00Z</dcterms:created>
  <dcterms:modified xsi:type="dcterms:W3CDTF">2016-04-09T23:55:00Z</dcterms:modified>
</cp:coreProperties>
</file>