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1D" w:rsidRPr="00F9101D" w:rsidRDefault="00F9101D" w:rsidP="00F9101D">
      <w:pPr>
        <w:spacing w:after="0"/>
        <w:jc w:val="both"/>
        <w:rPr>
          <w:b/>
        </w:rPr>
      </w:pPr>
      <w:r w:rsidRPr="00F9101D">
        <w:rPr>
          <w:b/>
        </w:rPr>
        <w:t>Bertha Lig</w:t>
      </w:r>
      <w:bookmarkStart w:id="0" w:name="_GoBack"/>
      <w:bookmarkEnd w:id="0"/>
      <w:r w:rsidRPr="00F9101D">
        <w:rPr>
          <w:b/>
        </w:rPr>
        <w:t>ia Díez Mejía</w:t>
      </w:r>
    </w:p>
    <w:p w:rsidR="00F9101D" w:rsidRPr="00F9101D" w:rsidRDefault="00F9101D" w:rsidP="00F9101D">
      <w:pPr>
        <w:spacing w:after="0"/>
        <w:jc w:val="both"/>
        <w:rPr>
          <w:b/>
        </w:rPr>
      </w:pPr>
      <w:r w:rsidRPr="00F9101D">
        <w:rPr>
          <w:b/>
        </w:rPr>
        <w:t>Directora Revista Facultad de Enfermería</w:t>
      </w:r>
    </w:p>
    <w:p w:rsidR="00F9101D" w:rsidRDefault="00F9101D" w:rsidP="00F9101D">
      <w:pPr>
        <w:jc w:val="both"/>
        <w:rPr>
          <w:b/>
        </w:rPr>
      </w:pPr>
      <w:r w:rsidRPr="00F9101D">
        <w:rPr>
          <w:b/>
        </w:rPr>
        <w:t>Profesora Facultad de En</w:t>
      </w:r>
      <w:r>
        <w:rPr>
          <w:b/>
        </w:rPr>
        <w:t>fermería Universidad de Antioquí</w:t>
      </w:r>
      <w:r w:rsidRPr="00F9101D">
        <w:rPr>
          <w:b/>
        </w:rPr>
        <w:t>a</w:t>
      </w:r>
    </w:p>
    <w:p w:rsidR="00022642" w:rsidRPr="00F9101D" w:rsidRDefault="00022642" w:rsidP="00F9101D">
      <w:pPr>
        <w:jc w:val="both"/>
        <w:rPr>
          <w:b/>
        </w:rPr>
      </w:pPr>
    </w:p>
    <w:p w:rsidR="00F9101D" w:rsidRDefault="00F9101D" w:rsidP="00F9101D">
      <w:pPr>
        <w:jc w:val="both"/>
      </w:pPr>
      <w:r>
        <w:t xml:space="preserve">— </w:t>
      </w:r>
      <w:r w:rsidRPr="00943AB2">
        <w:rPr>
          <w:b/>
        </w:rPr>
        <w:t>Importancia del tema:</w:t>
      </w:r>
      <w:r>
        <w:t xml:space="preserve"> Aquí se precisa el qué</w:t>
      </w:r>
      <w:r>
        <w:t xml:space="preserve"> </w:t>
      </w:r>
      <w:r>
        <w:t xml:space="preserve">y el </w:t>
      </w:r>
      <w:proofErr w:type="spellStart"/>
      <w:r>
        <w:t>por qué</w:t>
      </w:r>
      <w:proofErr w:type="spellEnd"/>
      <w:r>
        <w:t xml:space="preserve"> del trabajo realizado con un apoyo</w:t>
      </w:r>
      <w:r>
        <w:t xml:space="preserve"> </w:t>
      </w:r>
      <w:r>
        <w:t>bibliográfico vigente y novedoso, así como el</w:t>
      </w:r>
      <w:r>
        <w:t xml:space="preserve"> </w:t>
      </w:r>
      <w:r>
        <w:t>valor académico que a manera de justificación</w:t>
      </w:r>
      <w:r>
        <w:t xml:space="preserve"> </w:t>
      </w:r>
      <w:r>
        <w:t>logre cautivar al lector3. Si es necesario, se da</w:t>
      </w:r>
      <w:r>
        <w:t xml:space="preserve"> </w:t>
      </w:r>
      <w:r>
        <w:t>cuenta de la delimitación del tema por razones</w:t>
      </w:r>
      <w:r>
        <w:t xml:space="preserve"> </w:t>
      </w:r>
      <w:r>
        <w:t>del espacio establecido por la revista donde se</w:t>
      </w:r>
      <w:r>
        <w:t xml:space="preserve"> </w:t>
      </w:r>
      <w:r>
        <w:t>quiere publicar, para no crear en el lector falsas</w:t>
      </w:r>
      <w:r>
        <w:t xml:space="preserve"> </w:t>
      </w:r>
      <w:r>
        <w:t>expectativas.</w:t>
      </w:r>
    </w:p>
    <w:p w:rsidR="00F9101D" w:rsidRDefault="00F9101D" w:rsidP="00F9101D">
      <w:pPr>
        <w:jc w:val="both"/>
      </w:pPr>
      <w:r>
        <w:t xml:space="preserve">— </w:t>
      </w:r>
      <w:r w:rsidRPr="00943AB2">
        <w:rPr>
          <w:b/>
        </w:rPr>
        <w:t>Antecedentes conceptuales o históricos del</w:t>
      </w:r>
      <w:r w:rsidRPr="00943AB2">
        <w:rPr>
          <w:b/>
        </w:rPr>
        <w:t xml:space="preserve"> </w:t>
      </w:r>
      <w:r w:rsidRPr="00943AB2">
        <w:rPr>
          <w:b/>
        </w:rPr>
        <w:t xml:space="preserve">tema: </w:t>
      </w:r>
      <w:r>
        <w:t>Se trata de contextualizar temporal y espacialmente</w:t>
      </w:r>
      <w:r>
        <w:t xml:space="preserve"> </w:t>
      </w:r>
      <w:r>
        <w:t>al lector mediante una breve reseña del</w:t>
      </w:r>
      <w:r>
        <w:t xml:space="preserve"> </w:t>
      </w:r>
      <w:r>
        <w:t>pasado y el presente del tema objeto del artículo,</w:t>
      </w:r>
      <w:r>
        <w:t xml:space="preserve"> </w:t>
      </w:r>
      <w:r>
        <w:t>con el fin de justificar la manera como se tratará en</w:t>
      </w:r>
      <w:r>
        <w:t xml:space="preserve"> </w:t>
      </w:r>
      <w:r>
        <w:t>adelante y como una estrategia útil para despertar</w:t>
      </w:r>
      <w:r>
        <w:t xml:space="preserve"> </w:t>
      </w:r>
      <w:r>
        <w:t>el interés académico por el artículo4.</w:t>
      </w:r>
    </w:p>
    <w:p w:rsidR="00F9101D" w:rsidRDefault="00F9101D" w:rsidP="00F9101D">
      <w:pPr>
        <w:jc w:val="both"/>
      </w:pPr>
      <w:r>
        <w:t xml:space="preserve">— </w:t>
      </w:r>
      <w:r w:rsidRPr="00943AB2">
        <w:rPr>
          <w:b/>
        </w:rPr>
        <w:t>Definición del problema:</w:t>
      </w:r>
      <w:r>
        <w:t xml:space="preserve"> Después de explicar</w:t>
      </w:r>
      <w:r>
        <w:t xml:space="preserve"> </w:t>
      </w:r>
      <w:r>
        <w:t>el problema general se aborda la naturaleza y</w:t>
      </w:r>
      <w:r>
        <w:t xml:space="preserve"> </w:t>
      </w:r>
      <w:r>
        <w:t>alcance del problema de investigación. Este se</w:t>
      </w:r>
      <w:r>
        <w:t xml:space="preserve"> </w:t>
      </w:r>
      <w:r>
        <w:t>presenta en forma concisa, enunciado a manera</w:t>
      </w:r>
      <w:r>
        <w:t xml:space="preserve"> </w:t>
      </w:r>
      <w:r>
        <w:t>de pregunta que no ha sido respondida, pero que</w:t>
      </w:r>
      <w:r>
        <w:t xml:space="preserve"> </w:t>
      </w:r>
      <w:r>
        <w:t>se intenta resolver en el desarrollo del artículo.</w:t>
      </w:r>
    </w:p>
    <w:p w:rsidR="00F9101D" w:rsidRDefault="00F9101D" w:rsidP="00F9101D">
      <w:pPr>
        <w:jc w:val="both"/>
      </w:pPr>
      <w:r>
        <w:t>Para el caso de nuestra revista puede presentarse</w:t>
      </w:r>
      <w:r>
        <w:t xml:space="preserve"> </w:t>
      </w:r>
      <w:r>
        <w:t>como una situación de conflicto relacionado</w:t>
      </w:r>
      <w:r>
        <w:t xml:space="preserve"> </w:t>
      </w:r>
      <w:r>
        <w:t>con el cuidado, la salud o con asuntos sociales.</w:t>
      </w:r>
    </w:p>
    <w:p w:rsidR="00F9101D" w:rsidRDefault="00F9101D" w:rsidP="00F9101D">
      <w:pPr>
        <w:jc w:val="both"/>
      </w:pPr>
      <w:r>
        <w:t>Debe destacarse tanto la magnitud del problema,</w:t>
      </w:r>
      <w:r>
        <w:t xml:space="preserve"> </w:t>
      </w:r>
      <w:r>
        <w:t>como su importancia, con el fin de tenerlo en</w:t>
      </w:r>
      <w:r>
        <w:t xml:space="preserve"> </w:t>
      </w:r>
      <w:r>
        <w:t>cuenta para el desarrollo de nuevos proyectos.</w:t>
      </w:r>
    </w:p>
    <w:p w:rsidR="00783102" w:rsidRDefault="00F9101D" w:rsidP="00F9101D">
      <w:pPr>
        <w:jc w:val="both"/>
      </w:pPr>
      <w:r>
        <w:t xml:space="preserve">— </w:t>
      </w:r>
      <w:r w:rsidRPr="00943AB2">
        <w:rPr>
          <w:b/>
        </w:rPr>
        <w:t>Objetivos:</w:t>
      </w:r>
      <w:r>
        <w:t xml:space="preserve"> Se recomienda presentarlos en el</w:t>
      </w:r>
      <w:r>
        <w:t xml:space="preserve"> </w:t>
      </w:r>
      <w:r>
        <w:t>último párrafo de la introducción. Deben estar</w:t>
      </w:r>
      <w:r>
        <w:t xml:space="preserve"> </w:t>
      </w:r>
      <w:r>
        <w:t>en sintonía con la pregunta de investigación y</w:t>
      </w:r>
      <w:r>
        <w:t xml:space="preserve"> </w:t>
      </w:r>
      <w:r>
        <w:t>guardar coherencia con el resto de las partes del</w:t>
      </w:r>
      <w:r>
        <w:t xml:space="preserve"> </w:t>
      </w:r>
      <w:r>
        <w:t>artículo.</w:t>
      </w:r>
    </w:p>
    <w:sectPr w:rsidR="00783102" w:rsidSect="00CE5185">
      <w:pgSz w:w="12242" w:h="10206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D"/>
    <w:rsid w:val="00022642"/>
    <w:rsid w:val="00783102"/>
    <w:rsid w:val="00943AB2"/>
    <w:rsid w:val="00CE5185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8827-DC0D-491D-A481-8F5DA41C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Aguirre</dc:creator>
  <cp:keywords/>
  <dc:description/>
  <cp:lastModifiedBy>Patricio Aguirre</cp:lastModifiedBy>
  <cp:revision>4</cp:revision>
  <dcterms:created xsi:type="dcterms:W3CDTF">2016-08-08T01:04:00Z</dcterms:created>
  <dcterms:modified xsi:type="dcterms:W3CDTF">2016-08-08T01:12:00Z</dcterms:modified>
</cp:coreProperties>
</file>