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65" w:rsidRDefault="00132F65" w:rsidP="00132F65">
      <w:pPr>
        <w:jc w:val="center"/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sz w:val="24"/>
        </w:rPr>
        <w:t>OBJETIVOS DE LA INVESTIGACIÓN</w:t>
      </w:r>
    </w:p>
    <w:bookmarkEnd w:id="0"/>
    <w:p w:rsidR="00132F65" w:rsidRPr="00132F65" w:rsidRDefault="00132F65" w:rsidP="00132F65">
      <w:pPr>
        <w:jc w:val="center"/>
        <w:rPr>
          <w:rFonts w:ascii="Arial" w:hAnsi="Arial" w:cs="Arial"/>
          <w:sz w:val="24"/>
        </w:rPr>
      </w:pPr>
    </w:p>
    <w:p w:rsidR="00F94D22" w:rsidRPr="00132F65" w:rsidRDefault="00132F65" w:rsidP="00132F65">
      <w:pPr>
        <w:jc w:val="both"/>
        <w:rPr>
          <w:rFonts w:ascii="Arial" w:hAnsi="Arial" w:cs="Arial"/>
          <w:sz w:val="24"/>
        </w:rPr>
      </w:pPr>
      <w:r w:rsidRPr="00132F65">
        <w:rPr>
          <w:rFonts w:ascii="Arial" w:hAnsi="Arial" w:cs="Arial"/>
          <w:sz w:val="24"/>
        </w:rPr>
        <w:t xml:space="preserve"> es lo que se busca descubrir o aclarar con nuestra investigación. (muñoz, 2008).</w:t>
      </w:r>
    </w:p>
    <w:sectPr w:rsidR="00F94D22" w:rsidRPr="00132F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65"/>
    <w:rsid w:val="00132F65"/>
    <w:rsid w:val="00F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6A86"/>
  <w15:chartTrackingRefBased/>
  <w15:docId w15:val="{53F66401-D0B0-4303-98F0-E10DA8DD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2016-10-27T17:16:00Z</dcterms:created>
  <dcterms:modified xsi:type="dcterms:W3CDTF">2016-10-27T17:17:00Z</dcterms:modified>
</cp:coreProperties>
</file>