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48" w:rsidRDefault="00623948" w:rsidP="006239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Estructura de los textos académicos</w:t>
      </w:r>
      <w:r w:rsidR="0098634E">
        <w:rPr>
          <w:rFonts w:ascii="Arial" w:hAnsi="Arial" w:cs="Arial"/>
          <w:sz w:val="24"/>
          <w:szCs w:val="24"/>
        </w:rPr>
        <w:t>.</w:t>
      </w:r>
    </w:p>
    <w:p w:rsidR="00623948" w:rsidRPr="00FB22BE" w:rsidRDefault="00623948" w:rsidP="00623948">
      <w:p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FB22BE">
        <w:rPr>
          <w:rFonts w:ascii="Arial" w:hAnsi="Arial" w:cs="Arial"/>
          <w:sz w:val="24"/>
          <w:szCs w:val="24"/>
        </w:rPr>
        <w:t>Fundamentación:</w:t>
      </w:r>
    </w:p>
    <w:p w:rsidR="00623948" w:rsidRPr="00FB22BE" w:rsidRDefault="00623948" w:rsidP="00623948">
      <w:p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FB22BE">
        <w:rPr>
          <w:rFonts w:ascii="Arial" w:hAnsi="Arial" w:cs="Arial"/>
          <w:sz w:val="24"/>
          <w:szCs w:val="24"/>
        </w:rPr>
        <w:t>Toda propuesta debe tener un sentido, un problema que le dio origen; un porque.</w:t>
      </w:r>
    </w:p>
    <w:p w:rsidR="00623948" w:rsidRPr="00FB22BE" w:rsidRDefault="00623948" w:rsidP="00623948">
      <w:p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FB22BE">
        <w:rPr>
          <w:rFonts w:ascii="Arial" w:hAnsi="Arial" w:cs="Arial"/>
          <w:sz w:val="24"/>
          <w:szCs w:val="24"/>
        </w:rPr>
        <w:t>Áreas de investigación</w:t>
      </w:r>
    </w:p>
    <w:p w:rsidR="00623948" w:rsidRPr="00FB22BE" w:rsidRDefault="00623948" w:rsidP="00623948">
      <w:p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FB22BE">
        <w:rPr>
          <w:rFonts w:ascii="Arial" w:hAnsi="Arial" w:cs="Arial"/>
          <w:sz w:val="24"/>
          <w:szCs w:val="24"/>
        </w:rPr>
        <w:t>Si el trabajo presentado requiere de un estudio para su realización, debe constar en la propuesta que se investigara, que áreas serán estudiadas</w:t>
      </w:r>
    </w:p>
    <w:p w:rsidR="00623948" w:rsidRPr="00FB22BE" w:rsidRDefault="00623948" w:rsidP="00623948">
      <w:p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FB22BE">
        <w:rPr>
          <w:rFonts w:ascii="Arial" w:hAnsi="Arial" w:cs="Arial"/>
          <w:sz w:val="24"/>
          <w:szCs w:val="24"/>
        </w:rPr>
        <w:t>Problema:</w:t>
      </w:r>
    </w:p>
    <w:p w:rsidR="00623948" w:rsidRPr="00FB22BE" w:rsidRDefault="00623948" w:rsidP="00623948">
      <w:p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FB22BE">
        <w:rPr>
          <w:rFonts w:ascii="Arial" w:hAnsi="Arial" w:cs="Arial"/>
          <w:sz w:val="24"/>
          <w:szCs w:val="24"/>
        </w:rPr>
        <w:t>Planteamiento de la cuestión a tratar; es al que resolver en desarrollo del estudio.</w:t>
      </w:r>
    </w:p>
    <w:p w:rsidR="00623948" w:rsidRPr="00FB22BE" w:rsidRDefault="00623948" w:rsidP="00623948">
      <w:p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FB22BE">
        <w:rPr>
          <w:rFonts w:ascii="Arial" w:hAnsi="Arial" w:cs="Arial"/>
          <w:sz w:val="24"/>
          <w:szCs w:val="24"/>
        </w:rPr>
        <w:t>Objetivos</w:t>
      </w:r>
    </w:p>
    <w:p w:rsidR="00623948" w:rsidRPr="00FB22BE" w:rsidRDefault="00623948" w:rsidP="00623948">
      <w:p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FB22BE">
        <w:rPr>
          <w:rFonts w:ascii="Arial" w:hAnsi="Arial" w:cs="Arial"/>
          <w:sz w:val="24"/>
          <w:szCs w:val="24"/>
        </w:rPr>
        <w:t>Toda propuesta debe ser planteada para algo. Plantear objetivos de manera clara, sencilla y concreta hace que un trabajo tiene sentido</w:t>
      </w:r>
    </w:p>
    <w:p w:rsidR="00623948" w:rsidRPr="00FB22BE" w:rsidRDefault="00623948" w:rsidP="00623948">
      <w:p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FB22BE">
        <w:rPr>
          <w:rFonts w:ascii="Arial" w:hAnsi="Arial" w:cs="Arial"/>
          <w:sz w:val="24"/>
          <w:szCs w:val="24"/>
        </w:rPr>
        <w:t>Desarrollo</w:t>
      </w:r>
    </w:p>
    <w:p w:rsidR="00623948" w:rsidRPr="00FB22BE" w:rsidRDefault="00623948" w:rsidP="00623948">
      <w:p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FB22BE">
        <w:rPr>
          <w:rFonts w:ascii="Arial" w:hAnsi="Arial" w:cs="Arial"/>
          <w:sz w:val="24"/>
          <w:szCs w:val="24"/>
        </w:rPr>
        <w:t>Este comprende el análisis e interpretación del objeto de conocimiento sobre el cual estamos trabajando</w:t>
      </w:r>
    </w:p>
    <w:p w:rsidR="00623948" w:rsidRPr="00FB22BE" w:rsidRDefault="00623948" w:rsidP="00623948">
      <w:p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FB22BE">
        <w:rPr>
          <w:rFonts w:ascii="Arial" w:hAnsi="Arial" w:cs="Arial"/>
          <w:sz w:val="24"/>
          <w:szCs w:val="24"/>
        </w:rPr>
        <w:t>Cierre</w:t>
      </w:r>
    </w:p>
    <w:p w:rsidR="00623948" w:rsidRDefault="00623948" w:rsidP="00623948">
      <w:p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FB22BE">
        <w:rPr>
          <w:rFonts w:ascii="Arial" w:hAnsi="Arial" w:cs="Arial"/>
          <w:sz w:val="24"/>
          <w:szCs w:val="24"/>
        </w:rPr>
        <w:t>En este punto, es necesario que se retome los objetivos  y el o los problemas planteados, y se genera a modo de cierre conclusiones.</w:t>
      </w:r>
    </w:p>
    <w:p w:rsidR="00623948" w:rsidRPr="00FB22BE" w:rsidRDefault="0098634E" w:rsidP="00623948">
      <w:p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25619860"/>
          <w:citation/>
        </w:sdtPr>
        <w:sdtEndPr/>
        <w:sdtContent>
          <w:bookmarkStart w:id="0" w:name="_GoBack"/>
          <w:r w:rsidR="00623948"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lar112 \p 140 \l 2058 </w:instrText>
          </w:r>
          <w:r w:rsidR="00623948">
            <w:rPr>
              <w:rFonts w:ascii="Arial" w:hAnsi="Arial" w:cs="Arial"/>
              <w:sz w:val="24"/>
              <w:szCs w:val="24"/>
            </w:rPr>
            <w:fldChar w:fldCharType="separate"/>
          </w:r>
          <w:r w:rsidRPr="0098634E">
            <w:rPr>
              <w:rFonts w:ascii="Arial" w:hAnsi="Arial" w:cs="Arial"/>
              <w:noProof/>
              <w:sz w:val="24"/>
              <w:szCs w:val="24"/>
            </w:rPr>
            <w:t>(lara, 2011, pág. 140)</w:t>
          </w:r>
          <w:r w:rsidR="00623948">
            <w:rPr>
              <w:rFonts w:ascii="Arial" w:hAnsi="Arial" w:cs="Arial"/>
              <w:sz w:val="24"/>
              <w:szCs w:val="24"/>
            </w:rPr>
            <w:fldChar w:fldCharType="end"/>
          </w:r>
          <w:bookmarkEnd w:id="0"/>
        </w:sdtContent>
      </w:sdt>
    </w:p>
    <w:p w:rsidR="0068217E" w:rsidRDefault="0068217E"/>
    <w:sectPr w:rsidR="006821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48"/>
    <w:rsid w:val="00623948"/>
    <w:rsid w:val="0068217E"/>
    <w:rsid w:val="0098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9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9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lar112</b:Tag>
    <b:SourceType>BookSection</b:SourceType>
    <b:Guid>{5428FED0-0C93-4191-9144-962DC0C27091}</b:Guid>
    <b:Title>Estructura de los textos académicos</b:Title>
    <b:Year>2011</b:Year>
    <b:City>México</b:City>
    <b:Publisher>alfaomega</b:Publisher>
    <b:Author>
      <b:Author>
        <b:NameList>
          <b:Person>
            <b:Last>lara</b:Last>
            <b:Middle>maria</b:Middle>
            <b:First>erica</b:First>
          </b:Person>
        </b:NameList>
      </b:Author>
      <b:BookAuthor>
        <b:NameList>
          <b:Person>
            <b:Last>maria</b:Last>
            <b:First>lara</b:First>
            <b:Middle>muñoz erica</b:Middle>
          </b:Person>
        </b:NameList>
      </b:BookAuthor>
    </b:Author>
    <b:BookTitle>fundamentos de investigación</b:BookTitle>
    <b:Pages>1</b:Pages>
    <b:RefOrder>1</b:RefOrder>
  </b:Source>
</b:Sources>
</file>

<file path=customXml/itemProps1.xml><?xml version="1.0" encoding="utf-8"?>
<ds:datastoreItem xmlns:ds="http://schemas.openxmlformats.org/officeDocument/2006/customXml" ds:itemID="{245E37E1-A620-42F8-A3E2-24AE5AC2E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725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LAB2-PC24</dc:creator>
  <cp:lastModifiedBy>LAB2-PC24</cp:lastModifiedBy>
  <cp:revision>2</cp:revision>
  <dcterms:created xsi:type="dcterms:W3CDTF">2016-10-27T23:10:00Z</dcterms:created>
  <dcterms:modified xsi:type="dcterms:W3CDTF">2016-10-27T23:35:00Z</dcterms:modified>
</cp:coreProperties>
</file>