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9F" w:rsidRDefault="00E4749F" w:rsidP="00E4749F">
      <w:pPr>
        <w:jc w:val="center"/>
        <w:rPr>
          <w:rFonts w:ascii="Arial" w:hAnsi="Arial" w:cs="Arial"/>
          <w:sz w:val="24"/>
        </w:rPr>
      </w:pPr>
      <w:r w:rsidRPr="00E4749F">
        <w:rPr>
          <w:rFonts w:ascii="Arial" w:hAnsi="Arial" w:cs="Arial"/>
          <w:sz w:val="24"/>
        </w:rPr>
        <w:t>CARACTE</w:t>
      </w:r>
      <w:r>
        <w:rPr>
          <w:rFonts w:ascii="Arial" w:hAnsi="Arial" w:cs="Arial"/>
          <w:sz w:val="24"/>
        </w:rPr>
        <w:t>RÍSTICAS DE LA TESIS CIENTÍFICA</w:t>
      </w:r>
    </w:p>
    <w:p w:rsidR="00E4749F" w:rsidRPr="00E4749F" w:rsidRDefault="00E4749F" w:rsidP="00E4749F">
      <w:pPr>
        <w:jc w:val="center"/>
        <w:rPr>
          <w:rFonts w:ascii="Arial" w:hAnsi="Arial" w:cs="Arial"/>
          <w:sz w:val="24"/>
        </w:rPr>
      </w:pPr>
    </w:p>
    <w:p w:rsidR="00E4749F" w:rsidRPr="00E4749F" w:rsidRDefault="00E4749F" w:rsidP="00E4749F">
      <w:pPr>
        <w:spacing w:line="360" w:lineRule="auto"/>
        <w:jc w:val="both"/>
        <w:rPr>
          <w:rFonts w:ascii="Arial" w:hAnsi="Arial" w:cs="Arial"/>
        </w:rPr>
      </w:pPr>
      <w:r w:rsidRPr="00E4749F">
        <w:rPr>
          <w:rFonts w:ascii="Arial" w:hAnsi="Arial" w:cs="Arial"/>
          <w:sz w:val="24"/>
        </w:rPr>
        <w:t>el tema debe ser sobre un objeto de estudio reconocible, debe ser delimitada</w:t>
      </w:r>
      <w:r>
        <w:rPr>
          <w:rFonts w:ascii="Arial" w:hAnsi="Arial" w:cs="Arial"/>
          <w:sz w:val="24"/>
        </w:rPr>
        <w:t xml:space="preserve"> sobre que debe estudiarse</w:t>
      </w:r>
      <w:r w:rsidRPr="00E4749F">
        <w:rPr>
          <w:rFonts w:ascii="Arial" w:hAnsi="Arial" w:cs="Arial"/>
          <w:sz w:val="24"/>
        </w:rPr>
        <w:t>, debe ser útil</w:t>
      </w:r>
      <w:r>
        <w:rPr>
          <w:rFonts w:ascii="Arial" w:hAnsi="Arial" w:cs="Arial"/>
          <w:sz w:val="24"/>
        </w:rPr>
        <w:t xml:space="preserve"> porque si no sirve para los demás no tiene caso hablar de ella</w:t>
      </w:r>
      <w:r w:rsidRPr="00E4749F">
        <w:rPr>
          <w:rFonts w:ascii="Arial" w:hAnsi="Arial" w:cs="Arial"/>
          <w:sz w:val="24"/>
        </w:rPr>
        <w:t>, debe someterse a investigación</w:t>
      </w:r>
      <w:r>
        <w:rPr>
          <w:rFonts w:ascii="Arial" w:hAnsi="Arial" w:cs="Arial"/>
          <w:sz w:val="24"/>
        </w:rPr>
        <w:t xml:space="preserve"> para verificar los resultados, debe compilarse pues ya que a veces el compilador gira en torno al tema, con política pues los temas del mundo juegan un papel importante en esto</w:t>
      </w:r>
      <w:r w:rsidRPr="00E4749F">
        <w:rPr>
          <w:rFonts w:ascii="Arial" w:hAnsi="Arial" w:cs="Arial"/>
          <w:sz w:val="24"/>
        </w:rPr>
        <w:t>.</w:t>
      </w:r>
      <w:r w:rsidRPr="00E4749F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  <w:sz w:val="24"/>
          </w:rPr>
          <w:id w:val="2129190251"/>
          <w:citation/>
        </w:sdtPr>
        <w:sdtContent>
          <w:r w:rsidRPr="00E4749F">
            <w:rPr>
              <w:rFonts w:ascii="Arial" w:hAnsi="Arial" w:cs="Arial"/>
              <w:sz w:val="24"/>
            </w:rPr>
            <w:fldChar w:fldCharType="begin"/>
          </w:r>
          <w:r w:rsidRPr="00E4749F">
            <w:rPr>
              <w:rFonts w:ascii="Arial" w:hAnsi="Arial" w:cs="Arial"/>
              <w:sz w:val="24"/>
            </w:rPr>
            <w:instrText xml:space="preserve">CITATION Eri08 \l 2058 </w:instrText>
          </w:r>
          <w:r w:rsidRPr="00E4749F">
            <w:rPr>
              <w:rFonts w:ascii="Arial" w:hAnsi="Arial" w:cs="Arial"/>
              <w:sz w:val="24"/>
            </w:rPr>
            <w:fldChar w:fldCharType="separate"/>
          </w:r>
          <w:r w:rsidRPr="00E4749F">
            <w:rPr>
              <w:rFonts w:ascii="Arial" w:hAnsi="Arial" w:cs="Arial"/>
              <w:noProof/>
              <w:sz w:val="24"/>
            </w:rPr>
            <w:t>(Muñoz, 2008)</w:t>
          </w:r>
          <w:r w:rsidRPr="00E4749F">
            <w:rPr>
              <w:rFonts w:ascii="Arial" w:hAnsi="Arial" w:cs="Arial"/>
              <w:sz w:val="24"/>
            </w:rPr>
            <w:fldChar w:fldCharType="end"/>
          </w:r>
        </w:sdtContent>
      </w:sdt>
      <w:r w:rsidRPr="00E4749F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24080B" w:rsidRPr="00E4749F" w:rsidRDefault="0024080B" w:rsidP="00E4749F">
      <w:pPr>
        <w:spacing w:line="360" w:lineRule="auto"/>
        <w:jc w:val="both"/>
        <w:rPr>
          <w:rFonts w:ascii="Arial" w:hAnsi="Arial" w:cs="Arial"/>
          <w:sz w:val="24"/>
        </w:rPr>
      </w:pPr>
    </w:p>
    <w:sectPr w:rsidR="0024080B" w:rsidRPr="00E47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F"/>
    <w:rsid w:val="0024080B"/>
    <w:rsid w:val="00E4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4167"/>
  <w15:chartTrackingRefBased/>
  <w15:docId w15:val="{F65E401E-2C9F-4B21-B8D8-6408281F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{A6E1F4F1-5577-44BB-A8D3-022DEB81625D}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FE618CA-0660-45B8-9C8A-E3AC5B53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2016-10-27T16:23:00Z</dcterms:created>
  <dcterms:modified xsi:type="dcterms:W3CDTF">2016-10-27T16:29:00Z</dcterms:modified>
</cp:coreProperties>
</file>