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B1" w:rsidRDefault="000271B1" w:rsidP="000271B1">
      <w:pPr>
        <w:jc w:val="center"/>
        <w:rPr>
          <w:rFonts w:ascii="Arial" w:hAnsi="Arial" w:cs="Arial"/>
          <w:sz w:val="24"/>
        </w:rPr>
      </w:pPr>
      <w:r w:rsidRPr="000271B1">
        <w:rPr>
          <w:rFonts w:ascii="Arial" w:hAnsi="Arial" w:cs="Arial"/>
          <w:sz w:val="24"/>
        </w:rPr>
        <w:t>CONTRAPORTADA</w:t>
      </w:r>
    </w:p>
    <w:p w:rsidR="000271B1" w:rsidRPr="000271B1" w:rsidRDefault="000271B1" w:rsidP="000271B1">
      <w:pPr>
        <w:jc w:val="center"/>
        <w:rPr>
          <w:rFonts w:ascii="Arial" w:hAnsi="Arial" w:cs="Arial"/>
          <w:sz w:val="24"/>
        </w:rPr>
      </w:pPr>
    </w:p>
    <w:p w:rsidR="000271B1" w:rsidRPr="000271B1" w:rsidRDefault="000271B1" w:rsidP="000271B1">
      <w:pPr>
        <w:spacing w:line="360" w:lineRule="auto"/>
        <w:jc w:val="both"/>
        <w:rPr>
          <w:rFonts w:ascii="Arial" w:hAnsi="Arial" w:cs="Arial"/>
          <w:sz w:val="24"/>
        </w:rPr>
      </w:pPr>
      <w:r w:rsidRPr="000271B1">
        <w:rPr>
          <w:rFonts w:ascii="Arial" w:hAnsi="Arial" w:cs="Arial"/>
          <w:sz w:val="24"/>
        </w:rPr>
        <w:t>Son las mismas características del punto anterior solo esta vez se agrega el nombre del maestro.</w:t>
      </w:r>
      <w:r w:rsidRPr="000271B1">
        <w:t xml:space="preserve"> </w:t>
      </w:r>
      <w:sdt>
        <w:sdtPr>
          <w:id w:val="2129190251"/>
          <w:citation/>
        </w:sdtPr>
        <w:sdtContent>
          <w:r w:rsidRPr="002F4BF2">
            <w:rPr>
              <w:rFonts w:ascii="Arial" w:hAnsi="Arial" w:cs="Arial"/>
              <w:sz w:val="24"/>
            </w:rPr>
            <w:fldChar w:fldCharType="begin"/>
          </w:r>
          <w:r w:rsidRPr="002F4BF2">
            <w:rPr>
              <w:rFonts w:ascii="Arial" w:hAnsi="Arial" w:cs="Arial"/>
              <w:sz w:val="24"/>
            </w:rPr>
            <w:instrText xml:space="preserve">CITATION Eri08 \l 2058 </w:instrText>
          </w:r>
          <w:r w:rsidRPr="002F4BF2">
            <w:rPr>
              <w:rFonts w:ascii="Arial" w:hAnsi="Arial" w:cs="Arial"/>
              <w:sz w:val="24"/>
            </w:rPr>
            <w:fldChar w:fldCharType="separate"/>
          </w:r>
          <w:r w:rsidRPr="002F4BF2">
            <w:rPr>
              <w:rFonts w:ascii="Arial" w:hAnsi="Arial" w:cs="Arial"/>
              <w:noProof/>
              <w:sz w:val="24"/>
            </w:rPr>
            <w:t xml:space="preserve"> (Muñoz, 2008)</w:t>
          </w:r>
          <w:r w:rsidRPr="002F4BF2">
            <w:rPr>
              <w:rFonts w:ascii="Arial" w:hAnsi="Arial" w:cs="Arial"/>
              <w:sz w:val="24"/>
            </w:rPr>
            <w:fldChar w:fldCharType="end"/>
          </w:r>
        </w:sdtContent>
      </w:sdt>
    </w:p>
    <w:p w:rsidR="00AD2F4D" w:rsidRDefault="000271B1" w:rsidP="000271B1">
      <w:pPr>
        <w:spacing w:line="360" w:lineRule="auto"/>
      </w:pPr>
      <w:r>
        <w:t>.</w:t>
      </w:r>
      <w:bookmarkStart w:id="0" w:name="_GoBack"/>
      <w:bookmarkEnd w:id="0"/>
    </w:p>
    <w:sectPr w:rsidR="00AD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1"/>
    <w:rsid w:val="000271B1"/>
    <w:rsid w:val="00A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A179"/>
  <w15:chartTrackingRefBased/>
  <w15:docId w15:val="{6B01FB30-99F6-4E04-8561-B60E904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{69ADD8BD-E4FB-4AB7-AA0F-F9051C0F54C0}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3B2B433A-08D2-4792-89DD-F8B4C5E2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2016-10-27T16:46:00Z</dcterms:created>
  <dcterms:modified xsi:type="dcterms:W3CDTF">2016-10-27T16:49:00Z</dcterms:modified>
</cp:coreProperties>
</file>