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7C" w:rsidRPr="00E62A7C" w:rsidRDefault="00E62A7C" w:rsidP="00E62A7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HACER UNA TESIS</w:t>
      </w:r>
    </w:p>
    <w:p w:rsidR="00E62A7C" w:rsidRPr="00E62A7C" w:rsidRDefault="00E62A7C" w:rsidP="00E62A7C">
      <w:pPr>
        <w:jc w:val="center"/>
        <w:rPr>
          <w:rFonts w:ascii="Arial" w:hAnsi="Arial" w:cs="Arial"/>
          <w:sz w:val="24"/>
        </w:rPr>
      </w:pPr>
    </w:p>
    <w:p w:rsidR="0024080B" w:rsidRPr="00E62A7C" w:rsidRDefault="00E62A7C" w:rsidP="00E62A7C">
      <w:pPr>
        <w:spacing w:line="360" w:lineRule="auto"/>
        <w:jc w:val="both"/>
        <w:rPr>
          <w:rFonts w:ascii="Arial" w:hAnsi="Arial" w:cs="Arial"/>
          <w:sz w:val="24"/>
        </w:rPr>
      </w:pPr>
      <w:r w:rsidRPr="00E62A7C">
        <w:rPr>
          <w:rFonts w:ascii="Arial" w:hAnsi="Arial" w:cs="Arial"/>
          <w:sz w:val="24"/>
        </w:rPr>
        <w:t>para hacerla debes elegir el tema</w:t>
      </w:r>
      <w:r>
        <w:rPr>
          <w:rFonts w:ascii="Arial" w:hAnsi="Arial" w:cs="Arial"/>
          <w:sz w:val="24"/>
        </w:rPr>
        <w:t xml:space="preserve"> seguido de la estructuración de la hipótesis para generar posibles y tentadoras soluciones</w:t>
      </w:r>
      <w:r w:rsidRPr="00E62A7C">
        <w:rPr>
          <w:rFonts w:ascii="Arial" w:hAnsi="Arial" w:cs="Arial"/>
          <w:sz w:val="24"/>
        </w:rPr>
        <w:t>, imaginar</w:t>
      </w:r>
      <w:r>
        <w:rPr>
          <w:rFonts w:ascii="Arial" w:hAnsi="Arial" w:cs="Arial"/>
          <w:sz w:val="24"/>
        </w:rPr>
        <w:t xml:space="preserve"> con las reflexiones basadas en anteriores trabajos de investigadores,</w:t>
      </w:r>
      <w:r w:rsidRPr="00E62A7C">
        <w:rPr>
          <w:rFonts w:ascii="Arial" w:hAnsi="Arial" w:cs="Arial"/>
          <w:sz w:val="24"/>
        </w:rPr>
        <w:t xml:space="preserve"> planear</w:t>
      </w:r>
      <w:r>
        <w:rPr>
          <w:rFonts w:ascii="Arial" w:hAnsi="Arial" w:cs="Arial"/>
          <w:sz w:val="24"/>
        </w:rPr>
        <w:t xml:space="preserve"> las estrategias para que esta resulte ser un éxito</w:t>
      </w:r>
      <w:r w:rsidRPr="00E62A7C">
        <w:rPr>
          <w:rFonts w:ascii="Arial" w:hAnsi="Arial" w:cs="Arial"/>
          <w:sz w:val="24"/>
        </w:rPr>
        <w:t>, experimentar y crear documentos</w:t>
      </w:r>
      <w:r>
        <w:rPr>
          <w:rFonts w:ascii="Arial" w:hAnsi="Arial" w:cs="Arial"/>
          <w:sz w:val="24"/>
        </w:rPr>
        <w:t xml:space="preserve"> para terminar con el trabajo</w:t>
      </w:r>
      <w:r w:rsidRPr="00E62A7C">
        <w:rPr>
          <w:rFonts w:ascii="Arial" w:hAnsi="Arial" w:cs="Arial"/>
          <w:sz w:val="24"/>
        </w:rPr>
        <w:t>.</w:t>
      </w:r>
      <w:r w:rsidRPr="00E62A7C">
        <w:rPr>
          <w:rFonts w:ascii="Arial" w:hAnsi="Arial" w:cs="Arial"/>
          <w:sz w:val="28"/>
        </w:rPr>
        <w:t xml:space="preserve"> </w:t>
      </w:r>
      <w:sdt>
        <w:sdtPr>
          <w:rPr>
            <w:rFonts w:ascii="Arial" w:hAnsi="Arial" w:cs="Arial"/>
            <w:sz w:val="24"/>
          </w:rPr>
          <w:id w:val="2129190251"/>
          <w:citation/>
        </w:sdtPr>
        <w:sdtContent>
          <w:r w:rsidRPr="00E62A7C">
            <w:rPr>
              <w:rFonts w:ascii="Arial" w:hAnsi="Arial" w:cs="Arial"/>
              <w:sz w:val="24"/>
            </w:rPr>
            <w:fldChar w:fldCharType="begin"/>
          </w:r>
          <w:r w:rsidRPr="00E62A7C">
            <w:rPr>
              <w:rFonts w:ascii="Arial" w:hAnsi="Arial" w:cs="Arial"/>
              <w:sz w:val="24"/>
            </w:rPr>
            <w:instrText xml:space="preserve">CITATION Eri08 \l 2058 </w:instrText>
          </w:r>
          <w:r w:rsidRPr="00E62A7C">
            <w:rPr>
              <w:rFonts w:ascii="Arial" w:hAnsi="Arial" w:cs="Arial"/>
              <w:sz w:val="24"/>
            </w:rPr>
            <w:fldChar w:fldCharType="separate"/>
          </w:r>
          <w:r w:rsidRPr="00E62A7C">
            <w:rPr>
              <w:rFonts w:ascii="Arial" w:hAnsi="Arial" w:cs="Arial"/>
              <w:noProof/>
              <w:sz w:val="24"/>
            </w:rPr>
            <w:t>(Muñoz, 2008)</w:t>
          </w:r>
          <w:r w:rsidRPr="00E62A7C">
            <w:rPr>
              <w:rFonts w:ascii="Arial" w:hAnsi="Arial" w:cs="Arial"/>
              <w:sz w:val="24"/>
            </w:rPr>
            <w:fldChar w:fldCharType="end"/>
          </w:r>
        </w:sdtContent>
      </w:sdt>
      <w:r w:rsidRPr="00E62A7C"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24080B" w:rsidRPr="00E62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7C"/>
    <w:rsid w:val="0024080B"/>
    <w:rsid w:val="00E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C4C2"/>
  <w15:chartTrackingRefBased/>
  <w15:docId w15:val="{7E913EA3-6EEA-4866-9B39-1165E578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{A6E1F4F1-5577-44BB-A8D3-022DEB81625D}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8917305A-D964-4C33-8A70-C0E3BC91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2016-10-27T16:29:00Z</dcterms:created>
  <dcterms:modified xsi:type="dcterms:W3CDTF">2016-10-27T16:34:00Z</dcterms:modified>
</cp:coreProperties>
</file>