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4E" w:rsidRPr="0044533D" w:rsidRDefault="00DF604E" w:rsidP="00E8255E">
      <w:pPr>
        <w:pStyle w:val="Heading1"/>
      </w:pPr>
      <w:bookmarkStart w:id="0" w:name="_Toc465528269"/>
      <w:r w:rsidRPr="0044533D">
        <w:t>TRANSCRIPCIÓN VIDEO DE MICHIO KAKU</w:t>
      </w:r>
      <w:bookmarkEnd w:id="0"/>
    </w:p>
    <w:p w:rsidR="00DF604E" w:rsidRPr="00FD4286" w:rsidRDefault="00DF604E" w:rsidP="009740EA">
      <w:pPr>
        <w:rPr>
          <w:b/>
          <w:color w:val="1F497D"/>
          <w:sz w:val="18"/>
          <w:szCs w:val="18"/>
          <w:u w:val="single"/>
        </w:rPr>
      </w:pPr>
    </w:p>
    <w:p w:rsidR="00DF604E" w:rsidRPr="00A3646B" w:rsidRDefault="00DF604E" w:rsidP="009740EA">
      <w:pPr>
        <w:jc w:val="both"/>
        <w:rPr>
          <w:sz w:val="24"/>
          <w:szCs w:val="24"/>
        </w:rPr>
      </w:pPr>
      <w:r>
        <w:rPr>
          <w:sz w:val="24"/>
          <w:szCs w:val="24"/>
        </w:rPr>
        <w:t>¿Crees qué</w:t>
      </w:r>
      <w:r w:rsidRPr="00A3646B">
        <w:rPr>
          <w:sz w:val="24"/>
          <w:szCs w:val="24"/>
        </w:rPr>
        <w:t xml:space="preserve"> la singularidad est</w:t>
      </w:r>
      <w:r>
        <w:rPr>
          <w:sz w:val="24"/>
          <w:szCs w:val="24"/>
        </w:rPr>
        <w:t>á</w:t>
      </w:r>
      <w:r w:rsidRPr="00A3646B">
        <w:rPr>
          <w:sz w:val="24"/>
          <w:szCs w:val="24"/>
        </w:rPr>
        <w:t xml:space="preserve"> próxima?</w:t>
      </w:r>
    </w:p>
    <w:p w:rsidR="00DF604E" w:rsidRPr="00A3646B" w:rsidRDefault="00DF604E" w:rsidP="009740EA">
      <w:pPr>
        <w:jc w:val="both"/>
        <w:rPr>
          <w:sz w:val="24"/>
          <w:szCs w:val="24"/>
        </w:rPr>
      </w:pPr>
      <w:r>
        <w:rPr>
          <w:sz w:val="24"/>
          <w:szCs w:val="24"/>
        </w:rPr>
        <w:t>Hubo una conferencia d</w:t>
      </w:r>
      <w:r w:rsidRPr="00A3646B">
        <w:rPr>
          <w:sz w:val="24"/>
          <w:szCs w:val="24"/>
        </w:rPr>
        <w:t>e Sylmar</w:t>
      </w:r>
      <w:r>
        <w:rPr>
          <w:sz w:val="24"/>
          <w:szCs w:val="24"/>
        </w:rPr>
        <w:t xml:space="preserve"> (</w:t>
      </w:r>
      <w:r w:rsidRPr="0038606C">
        <w:rPr>
          <w:rFonts w:cs="Arial"/>
          <w:sz w:val="24"/>
          <w:szCs w:val="24"/>
          <w:shd w:val="clear" w:color="auto" w:fill="FFFFFF"/>
        </w:rPr>
        <w:t>Distrito en Los Ángeles, California</w:t>
      </w:r>
      <w:r>
        <w:rPr>
          <w:rFonts w:cs="Arial"/>
          <w:sz w:val="24"/>
          <w:szCs w:val="24"/>
          <w:shd w:val="clear" w:color="auto" w:fill="FFFFFF"/>
        </w:rPr>
        <w:t>, EE.UU</w:t>
      </w:r>
      <w:r>
        <w:rPr>
          <w:sz w:val="24"/>
          <w:szCs w:val="24"/>
        </w:rPr>
        <w:t>)</w:t>
      </w:r>
      <w:r w:rsidRPr="00A3646B">
        <w:rPr>
          <w:sz w:val="24"/>
          <w:szCs w:val="24"/>
        </w:rPr>
        <w:t>, que apareció en los titulares del mundo.</w:t>
      </w:r>
    </w:p>
    <w:p w:rsidR="00DF604E" w:rsidRPr="00A3646B" w:rsidRDefault="00DF604E" w:rsidP="009740EA">
      <w:pPr>
        <w:jc w:val="both"/>
        <w:rPr>
          <w:sz w:val="24"/>
          <w:szCs w:val="24"/>
        </w:rPr>
      </w:pPr>
      <w:r w:rsidRPr="00A3646B">
        <w:rPr>
          <w:sz w:val="24"/>
          <w:szCs w:val="24"/>
        </w:rPr>
        <w:t>Las mentes más brillantes que trabajan en la Inteligencia Artificial fueron a Sylmar y un reportero les pregunt</w:t>
      </w:r>
      <w:r>
        <w:rPr>
          <w:sz w:val="24"/>
          <w:szCs w:val="24"/>
        </w:rPr>
        <w:t>ó</w:t>
      </w:r>
      <w:r w:rsidRPr="00A3646B">
        <w:rPr>
          <w:sz w:val="24"/>
          <w:szCs w:val="24"/>
        </w:rPr>
        <w:t>: “¿Cuándo aparecerá es</w:t>
      </w:r>
      <w:r>
        <w:rPr>
          <w:sz w:val="24"/>
          <w:szCs w:val="24"/>
        </w:rPr>
        <w:t>ta singularidad?, ¿Cuándo las má</w:t>
      </w:r>
      <w:r w:rsidRPr="00A3646B">
        <w:rPr>
          <w:sz w:val="24"/>
          <w:szCs w:val="24"/>
        </w:rPr>
        <w:t>quinas tomar</w:t>
      </w:r>
      <w:r>
        <w:rPr>
          <w:sz w:val="24"/>
          <w:szCs w:val="24"/>
        </w:rPr>
        <w:t>án el control?, ¿Cuándo las má</w:t>
      </w:r>
      <w:r w:rsidRPr="00A3646B">
        <w:rPr>
          <w:sz w:val="24"/>
          <w:szCs w:val="24"/>
        </w:rPr>
        <w:t>quinas se volverán más inteligentes que nosotros?”.</w:t>
      </w:r>
    </w:p>
    <w:p w:rsidR="00DF604E" w:rsidRPr="00A3646B" w:rsidRDefault="00DF604E" w:rsidP="009740EA">
      <w:pPr>
        <w:jc w:val="both"/>
        <w:rPr>
          <w:sz w:val="24"/>
          <w:szCs w:val="24"/>
        </w:rPr>
      </w:pPr>
      <w:r w:rsidRPr="00A3646B">
        <w:rPr>
          <w:sz w:val="24"/>
          <w:szCs w:val="24"/>
        </w:rPr>
        <w:t>Bueno, las respuestas fueron muy interesantes.</w:t>
      </w:r>
    </w:p>
    <w:p w:rsidR="00DF604E" w:rsidRPr="00A3646B" w:rsidRDefault="00DF604E" w:rsidP="009740EA">
      <w:pPr>
        <w:jc w:val="both"/>
        <w:rPr>
          <w:sz w:val="24"/>
          <w:szCs w:val="24"/>
        </w:rPr>
      </w:pPr>
      <w:r w:rsidRPr="00A3646B">
        <w:rPr>
          <w:sz w:val="24"/>
          <w:szCs w:val="24"/>
        </w:rPr>
        <w:t xml:space="preserve">Entre las importantes mentes que estaban ahí, las respuestas eran cualquier cosa, algunos decían que </w:t>
      </w:r>
      <w:r>
        <w:rPr>
          <w:sz w:val="24"/>
          <w:szCs w:val="24"/>
        </w:rPr>
        <w:t xml:space="preserve">en </w:t>
      </w:r>
      <w:r w:rsidRPr="00A3646B">
        <w:rPr>
          <w:sz w:val="24"/>
          <w:szCs w:val="24"/>
        </w:rPr>
        <w:t>20 años, otros</w:t>
      </w:r>
      <w:r>
        <w:rPr>
          <w:sz w:val="24"/>
          <w:szCs w:val="24"/>
        </w:rPr>
        <w:t xml:space="preserve"> en</w:t>
      </w:r>
      <w:r w:rsidRPr="00A3646B">
        <w:rPr>
          <w:sz w:val="24"/>
          <w:szCs w:val="24"/>
        </w:rPr>
        <w:t xml:space="preserve"> 1000 años, otros tantos decían que nunca.</w:t>
      </w:r>
    </w:p>
    <w:p w:rsidR="00DF604E" w:rsidRPr="00A3646B" w:rsidRDefault="00DF604E" w:rsidP="009740EA">
      <w:pPr>
        <w:jc w:val="both"/>
        <w:rPr>
          <w:sz w:val="24"/>
          <w:szCs w:val="24"/>
        </w:rPr>
      </w:pPr>
      <w:r w:rsidRPr="00A3646B">
        <w:rPr>
          <w:sz w:val="24"/>
          <w:szCs w:val="24"/>
        </w:rPr>
        <w:t>Algunos decían que para el 2029. Incluso dieron una fecha exacta: 2029, sería el momento verdadero en el cual un día un robot despertar</w:t>
      </w:r>
      <w:r>
        <w:rPr>
          <w:sz w:val="24"/>
          <w:szCs w:val="24"/>
        </w:rPr>
        <w:t>á</w:t>
      </w:r>
      <w:r w:rsidRPr="00A3646B">
        <w:rPr>
          <w:sz w:val="24"/>
          <w:szCs w:val="24"/>
        </w:rPr>
        <w:t xml:space="preserve"> en el laboratorio, mirar</w:t>
      </w:r>
      <w:r>
        <w:rPr>
          <w:sz w:val="24"/>
          <w:szCs w:val="24"/>
        </w:rPr>
        <w:t xml:space="preserve">á </w:t>
      </w:r>
      <w:r w:rsidRPr="00A3646B">
        <w:rPr>
          <w:sz w:val="24"/>
          <w:szCs w:val="24"/>
        </w:rPr>
        <w:t>alrededor y dirá: “estoy consciente”</w:t>
      </w:r>
      <w:r>
        <w:rPr>
          <w:sz w:val="24"/>
          <w:szCs w:val="24"/>
        </w:rPr>
        <w:t>, “soy tan inteligente como tú”.</w:t>
      </w:r>
      <w:r w:rsidRPr="00A3646B">
        <w:rPr>
          <w:sz w:val="24"/>
          <w:szCs w:val="24"/>
        </w:rPr>
        <w:t xml:space="preserve"> “De hecho, podría ser más inteligente si pongo más chips en mi cerebro”.</w:t>
      </w:r>
    </w:p>
    <w:p w:rsidR="00DF604E" w:rsidRPr="00A3646B" w:rsidRDefault="00DF604E" w:rsidP="009740EA">
      <w:pPr>
        <w:jc w:val="both"/>
        <w:rPr>
          <w:sz w:val="24"/>
          <w:szCs w:val="24"/>
        </w:rPr>
      </w:pPr>
      <w:r w:rsidRPr="00A3646B">
        <w:rPr>
          <w:sz w:val="24"/>
          <w:szCs w:val="24"/>
        </w:rPr>
        <w:t xml:space="preserve">Otros dicen: “No tan rápido, no tan rápido porque </w:t>
      </w:r>
      <w:smartTag w:uri="urn:schemas-microsoft-com:office:smarttags" w:element="PersonName">
        <w:smartTagPr>
          <w:attr w:name="ProductID" w:val="la Ley"/>
        </w:smartTagPr>
        <w:r w:rsidRPr="00A3646B">
          <w:rPr>
            <w:sz w:val="24"/>
            <w:szCs w:val="24"/>
          </w:rPr>
          <w:t>la Ley</w:t>
        </w:r>
      </w:smartTag>
      <w:r w:rsidRPr="00A3646B">
        <w:rPr>
          <w:sz w:val="24"/>
          <w:szCs w:val="24"/>
        </w:rPr>
        <w:t xml:space="preserve"> de Moore ya casi no sirve”.</w:t>
      </w:r>
    </w:p>
    <w:p w:rsidR="00DF604E" w:rsidRPr="00A3646B" w:rsidRDefault="00DF604E" w:rsidP="009740EA">
      <w:pPr>
        <w:jc w:val="both"/>
        <w:rPr>
          <w:sz w:val="24"/>
          <w:szCs w:val="24"/>
        </w:rPr>
      </w:pPr>
      <w:r w:rsidRPr="00A3646B">
        <w:rPr>
          <w:sz w:val="24"/>
          <w:szCs w:val="24"/>
        </w:rPr>
        <w:t xml:space="preserve">La razón por la que muchas personas están tan seguras de esta predicción de la así llamada singularidad, se debe a que </w:t>
      </w:r>
      <w:smartTag w:uri="urn:schemas-microsoft-com:office:smarttags" w:element="PersonName">
        <w:smartTagPr>
          <w:attr w:name="ProductID" w:val="la Ley"/>
        </w:smartTagPr>
        <w:r w:rsidRPr="00A3646B">
          <w:rPr>
            <w:sz w:val="24"/>
            <w:szCs w:val="24"/>
          </w:rPr>
          <w:t>la Ley</w:t>
        </w:r>
      </w:smartTag>
      <w:r w:rsidRPr="00A3646B">
        <w:rPr>
          <w:sz w:val="24"/>
          <w:szCs w:val="24"/>
        </w:rPr>
        <w:t xml:space="preserve"> de Moore doblega la potencia de la computadora cada 18 meses y es una curva que ha prevalecido durante 50 años.</w:t>
      </w:r>
    </w:p>
    <w:p w:rsidR="00DF604E" w:rsidRPr="00A3646B" w:rsidRDefault="00DF604E" w:rsidP="009740EA">
      <w:pPr>
        <w:jc w:val="both"/>
        <w:rPr>
          <w:sz w:val="24"/>
          <w:szCs w:val="24"/>
        </w:rPr>
      </w:pPr>
      <w:r>
        <w:rPr>
          <w:sz w:val="24"/>
          <w:szCs w:val="24"/>
        </w:rPr>
        <w:t>Si nos remontamos 100</w:t>
      </w:r>
      <w:r w:rsidRPr="00A3646B">
        <w:rPr>
          <w:sz w:val="24"/>
          <w:szCs w:val="24"/>
        </w:rPr>
        <w:t xml:space="preserve"> años atrás al momento de las computadoras mecánicas a manivela, pon</w:t>
      </w:r>
      <w:r>
        <w:rPr>
          <w:sz w:val="24"/>
          <w:szCs w:val="24"/>
        </w:rPr>
        <w:t>er</w:t>
      </w:r>
      <w:r w:rsidRPr="00A3646B">
        <w:rPr>
          <w:sz w:val="24"/>
          <w:szCs w:val="24"/>
        </w:rPr>
        <w:t xml:space="preserve">lo en la Ley de Moore y todavía obtienes un buen resultado, lo creas o no. Esta Ley ha estado en funcionamiento durante unos 100 años, </w:t>
      </w:r>
      <w:r w:rsidRPr="0013044B">
        <w:rPr>
          <w:sz w:val="24"/>
          <w:szCs w:val="24"/>
        </w:rPr>
        <w:t>volviendo a las calculadoras a manivela</w:t>
      </w:r>
      <w:r w:rsidRPr="00A3646B">
        <w:rPr>
          <w:sz w:val="24"/>
          <w:szCs w:val="24"/>
        </w:rPr>
        <w:t xml:space="preserve"> con la potencia de ordenadores que se duplicaban cada 18 meses.</w:t>
      </w:r>
    </w:p>
    <w:p w:rsidR="00DF604E" w:rsidRPr="00A3646B" w:rsidRDefault="00DF604E" w:rsidP="009740EA">
      <w:pPr>
        <w:jc w:val="both"/>
        <w:rPr>
          <w:sz w:val="24"/>
          <w:szCs w:val="24"/>
        </w:rPr>
      </w:pPr>
      <w:r w:rsidRPr="00A3646B">
        <w:rPr>
          <w:sz w:val="24"/>
          <w:szCs w:val="24"/>
        </w:rPr>
        <w:t>¿Bueno, se cumplirá siempre esto?, y la respuesta es no,  porque la física pone el límite y esta dice que el silicio es inestable a nivel molecular.</w:t>
      </w:r>
    </w:p>
    <w:p w:rsidR="00DF604E" w:rsidRPr="00A3646B" w:rsidRDefault="00DF604E" w:rsidP="009740EA">
      <w:pPr>
        <w:jc w:val="both"/>
        <w:rPr>
          <w:sz w:val="24"/>
          <w:szCs w:val="24"/>
        </w:rPr>
      </w:pPr>
      <w:r w:rsidRPr="00A3646B">
        <w:rPr>
          <w:sz w:val="24"/>
          <w:szCs w:val="24"/>
        </w:rPr>
        <w:t xml:space="preserve">A medida que los transistores se hacen más pequeños y poderosos, generan más calor derritiendo el chip de silicio y los electrones se fugan debido al Principio de </w:t>
      </w:r>
      <w:smartTag w:uri="urn:schemas-microsoft-com:office:smarttags" w:element="PersonName">
        <w:smartTagPr>
          <w:attr w:name="ProductID" w:val="la Incertidumbre."/>
        </w:smartTagPr>
        <w:r w:rsidRPr="00A3646B">
          <w:rPr>
            <w:sz w:val="24"/>
            <w:szCs w:val="24"/>
          </w:rPr>
          <w:t>la Incertidumbre.</w:t>
        </w:r>
      </w:smartTag>
    </w:p>
    <w:p w:rsidR="00DF604E" w:rsidRPr="00A3646B" w:rsidRDefault="00DF604E" w:rsidP="009740EA">
      <w:pPr>
        <w:jc w:val="both"/>
        <w:rPr>
          <w:sz w:val="24"/>
          <w:szCs w:val="24"/>
        </w:rPr>
      </w:pPr>
      <w:r w:rsidRPr="00A3646B">
        <w:rPr>
          <w:sz w:val="24"/>
          <w:szCs w:val="24"/>
        </w:rPr>
        <w:t xml:space="preserve">No se sabe </w:t>
      </w:r>
      <w:r w:rsidRPr="0013044B">
        <w:rPr>
          <w:sz w:val="24"/>
          <w:szCs w:val="24"/>
        </w:rPr>
        <w:t>a dónde va el electrón.</w:t>
      </w:r>
      <w:r w:rsidRPr="00A3646B">
        <w:rPr>
          <w:sz w:val="24"/>
          <w:szCs w:val="24"/>
        </w:rPr>
        <w:t xml:space="preserve"> Por eso, es que los físicos están buscando un reemplazo al silicio.</w:t>
      </w:r>
      <w:r>
        <w:rPr>
          <w:sz w:val="24"/>
          <w:szCs w:val="24"/>
        </w:rPr>
        <w:t xml:space="preserve"> Se estima que el silicio durará</w:t>
      </w:r>
      <w:r w:rsidRPr="00A3646B">
        <w:rPr>
          <w:sz w:val="24"/>
          <w:szCs w:val="24"/>
        </w:rPr>
        <w:t xml:space="preserve"> unos 15 años al futuro.</w:t>
      </w:r>
    </w:p>
    <w:p w:rsidR="00DF604E" w:rsidRPr="00A3646B" w:rsidRDefault="00DF604E" w:rsidP="009740EA">
      <w:pPr>
        <w:jc w:val="both"/>
        <w:rPr>
          <w:sz w:val="24"/>
          <w:szCs w:val="24"/>
        </w:rPr>
      </w:pPr>
      <w:r w:rsidRPr="00A3646B">
        <w:rPr>
          <w:sz w:val="24"/>
          <w:szCs w:val="24"/>
        </w:rPr>
        <w:t>“Silicon Valley”, podría volverse un cinturón de óxido.</w:t>
      </w:r>
    </w:p>
    <w:p w:rsidR="00DF604E" w:rsidRPr="00A3646B" w:rsidRDefault="00DF604E" w:rsidP="009740EA">
      <w:pPr>
        <w:jc w:val="both"/>
        <w:rPr>
          <w:sz w:val="24"/>
          <w:szCs w:val="24"/>
        </w:rPr>
      </w:pPr>
      <w:r>
        <w:rPr>
          <w:sz w:val="24"/>
          <w:szCs w:val="24"/>
        </w:rPr>
        <w:t>Piénsalo, cada n</w:t>
      </w:r>
      <w:r w:rsidRPr="00A3646B">
        <w:rPr>
          <w:sz w:val="24"/>
          <w:szCs w:val="24"/>
        </w:rPr>
        <w:t>avidad tu PC, las computadoras, los gadgets serán igual de poderosos como lo fueron el año anterior y entonces la pregunta es ¿vas a comprar una nueva?, probablemente no.</w:t>
      </w:r>
    </w:p>
    <w:p w:rsidR="00DF604E" w:rsidRPr="00A3646B" w:rsidRDefault="00DF604E" w:rsidP="009740EA">
      <w:pPr>
        <w:jc w:val="both"/>
        <w:rPr>
          <w:sz w:val="24"/>
          <w:szCs w:val="24"/>
        </w:rPr>
      </w:pPr>
      <w:r w:rsidRPr="00A3646B">
        <w:rPr>
          <w:sz w:val="24"/>
          <w:szCs w:val="24"/>
        </w:rPr>
        <w:t>Lo que significa que la</w:t>
      </w:r>
      <w:r>
        <w:rPr>
          <w:sz w:val="24"/>
          <w:szCs w:val="24"/>
        </w:rPr>
        <w:t xml:space="preserve"> industria informática comenzará</w:t>
      </w:r>
      <w:r w:rsidRPr="00A3646B">
        <w:rPr>
          <w:sz w:val="24"/>
          <w:szCs w:val="24"/>
        </w:rPr>
        <w:t xml:space="preserve"> a sacudirse.</w:t>
      </w:r>
    </w:p>
    <w:p w:rsidR="00DF604E" w:rsidRPr="00A3646B" w:rsidRDefault="00DF604E" w:rsidP="009740EA">
      <w:pPr>
        <w:jc w:val="both"/>
        <w:rPr>
          <w:sz w:val="24"/>
          <w:szCs w:val="24"/>
        </w:rPr>
      </w:pPr>
      <w:r w:rsidRPr="00A3646B">
        <w:rPr>
          <w:sz w:val="24"/>
          <w:szCs w:val="24"/>
        </w:rPr>
        <w:t>Por lo tanto, los físicos están investigando sobre computadoras ópticas, cuánticas, de ADN, de proteínas, toda esa clase de arquitectura que involucre el nivel molecular, atómico, en el reino microscópico, pero ninguno de ellos están listos para su lanzamiento aún.</w:t>
      </w:r>
    </w:p>
    <w:p w:rsidR="00DF604E" w:rsidRPr="00A3646B" w:rsidRDefault="00DF604E" w:rsidP="009740EA">
      <w:pPr>
        <w:jc w:val="both"/>
        <w:rPr>
          <w:sz w:val="24"/>
          <w:szCs w:val="24"/>
        </w:rPr>
      </w:pPr>
      <w:r w:rsidRPr="00A3646B">
        <w:rPr>
          <w:sz w:val="24"/>
          <w:szCs w:val="24"/>
        </w:rPr>
        <w:t>Así que mi respuesta es “No tengo Idea”.</w:t>
      </w:r>
    </w:p>
    <w:p w:rsidR="00DF604E" w:rsidRPr="00A3646B" w:rsidRDefault="00DF604E" w:rsidP="009740EA">
      <w:pPr>
        <w:jc w:val="both"/>
        <w:rPr>
          <w:sz w:val="24"/>
          <w:szCs w:val="24"/>
        </w:rPr>
      </w:pPr>
      <w:r w:rsidRPr="00A3646B">
        <w:rPr>
          <w:sz w:val="24"/>
          <w:szCs w:val="24"/>
        </w:rPr>
        <w:t xml:space="preserve">Todo lo que te puedo decir es que hay una gran incertidumbre en la proyección de </w:t>
      </w:r>
      <w:smartTag w:uri="urn:schemas-microsoft-com:office:smarttags" w:element="PersonName">
        <w:smartTagPr>
          <w:attr w:name="ProductID" w:val="la Ley"/>
        </w:smartTagPr>
        <w:r w:rsidRPr="00A3646B">
          <w:rPr>
            <w:sz w:val="24"/>
            <w:szCs w:val="24"/>
          </w:rPr>
          <w:t>la Ley</w:t>
        </w:r>
      </w:smartTag>
      <w:r w:rsidRPr="00A3646B">
        <w:rPr>
          <w:sz w:val="24"/>
          <w:szCs w:val="24"/>
        </w:rPr>
        <w:t xml:space="preserve"> de Moore. Sin embargo a mí, me parece que para finales de este siglo, ya tendremos problemas que involucran la cuestión de máquinas  más  inteligentes que nosotros.</w:t>
      </w:r>
    </w:p>
    <w:p w:rsidR="00DF604E" w:rsidRPr="00A3646B" w:rsidRDefault="00DF604E" w:rsidP="009740EA">
      <w:pPr>
        <w:jc w:val="both"/>
        <w:rPr>
          <w:sz w:val="24"/>
          <w:szCs w:val="24"/>
        </w:rPr>
      </w:pPr>
      <w:r>
        <w:rPr>
          <w:sz w:val="24"/>
          <w:szCs w:val="24"/>
        </w:rPr>
        <w:t>Actualmente las má</w:t>
      </w:r>
      <w:r w:rsidRPr="00A3646B">
        <w:rPr>
          <w:sz w:val="24"/>
          <w:szCs w:val="24"/>
        </w:rPr>
        <w:t>quinas son tan inteligentes como los insectos. Eventualmente serán  inteligentes como ratones, luego como perros y gatos.</w:t>
      </w:r>
    </w:p>
    <w:p w:rsidR="00DF604E" w:rsidRPr="00A3646B" w:rsidRDefault="00DF604E" w:rsidP="009740EA">
      <w:pPr>
        <w:jc w:val="both"/>
        <w:rPr>
          <w:sz w:val="24"/>
          <w:szCs w:val="24"/>
        </w:rPr>
      </w:pPr>
      <w:r w:rsidRPr="00A3646B">
        <w:rPr>
          <w:sz w:val="24"/>
          <w:szCs w:val="24"/>
        </w:rPr>
        <w:t>Probablemente</w:t>
      </w:r>
      <w:r>
        <w:rPr>
          <w:sz w:val="24"/>
          <w:szCs w:val="24"/>
        </w:rPr>
        <w:t>, para finales de este siglo, ¿q</w:t>
      </w:r>
      <w:r w:rsidRPr="00A3646B">
        <w:rPr>
          <w:sz w:val="24"/>
          <w:szCs w:val="24"/>
        </w:rPr>
        <w:t>uién sabe?, serán tan inteligentes como los monos. Y aquí aparece el primer problema ya que los monos pueden formular sus propios planes. Ellos no necesitan recibir órdenes. Pueden formular sus propias estrategias, sus propias metas y yo diría que a partir de ese momento habría que ponerle un chip para apagarlos si es que quieren matarnos.</w:t>
      </w:r>
    </w:p>
    <w:p w:rsidR="00DF604E" w:rsidRPr="00A3646B" w:rsidRDefault="00DF604E" w:rsidP="009740EA">
      <w:pPr>
        <w:jc w:val="both"/>
        <w:rPr>
          <w:sz w:val="24"/>
          <w:szCs w:val="24"/>
        </w:rPr>
      </w:pPr>
      <w:r w:rsidRPr="00A3646B">
        <w:rPr>
          <w:sz w:val="24"/>
          <w:szCs w:val="24"/>
        </w:rPr>
        <w:t>Isaac Asimov apoyo algo parecido en sus “Tres Leyes”.</w:t>
      </w:r>
    </w:p>
    <w:p w:rsidR="00DF604E" w:rsidRPr="00EF7240" w:rsidRDefault="00DF604E" w:rsidP="00EF7240">
      <w:pPr>
        <w:jc w:val="both"/>
        <w:rPr>
          <w:sz w:val="24"/>
          <w:szCs w:val="24"/>
        </w:rPr>
      </w:pPr>
      <w:r w:rsidRPr="00A3646B">
        <w:rPr>
          <w:sz w:val="24"/>
          <w:szCs w:val="24"/>
        </w:rPr>
        <w:t>Yo digo, ¡Hey, ponle un chip en su cerebro para apagarlo por si comienzan a asesinar!</w:t>
      </w:r>
    </w:p>
    <w:sectPr w:rsidR="00DF604E" w:rsidRPr="00EF7240" w:rsidSect="00B345F7">
      <w:headerReference w:type="default" r:id="rId7"/>
      <w:footerReference w:type="default" r:id="rId8"/>
      <w:pgSz w:w="11906" w:h="16838"/>
      <w:pgMar w:top="851" w:right="991"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04E" w:rsidRDefault="00DF604E" w:rsidP="00B77852">
      <w:pPr>
        <w:spacing w:after="0" w:line="240" w:lineRule="auto"/>
      </w:pPr>
      <w:r>
        <w:separator/>
      </w:r>
    </w:p>
  </w:endnote>
  <w:endnote w:type="continuationSeparator" w:id="0">
    <w:p w:rsidR="00DF604E" w:rsidRDefault="00DF604E" w:rsidP="00B77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4E" w:rsidRPr="00DF08CD" w:rsidRDefault="00DF604E" w:rsidP="00164159">
    <w:pPr>
      <w:pStyle w:val="Footer"/>
      <w:pBdr>
        <w:top w:val="thinThickSmallGap" w:sz="24" w:space="1" w:color="622423"/>
      </w:pBdr>
      <w:tabs>
        <w:tab w:val="clear" w:pos="4252"/>
        <w:tab w:val="clear" w:pos="8504"/>
        <w:tab w:val="right" w:pos="9922"/>
      </w:tabs>
      <w:rPr>
        <w:sz w:val="20"/>
        <w:szCs w:val="20"/>
      </w:rPr>
    </w:pPr>
    <w:r w:rsidRPr="00DF08CD">
      <w:rPr>
        <w:sz w:val="20"/>
        <w:szCs w:val="20"/>
      </w:rPr>
      <w:t>MICHIO KAKU – LA SINGULARIDAD</w:t>
    </w:r>
    <w:r w:rsidRPr="00DF08CD">
      <w:rPr>
        <w:sz w:val="20"/>
        <w:szCs w:val="20"/>
      </w:rPr>
      <w:tab/>
      <w:t xml:space="preserve">Página </w:t>
    </w:r>
    <w:r w:rsidRPr="00DF08CD">
      <w:rPr>
        <w:sz w:val="20"/>
        <w:szCs w:val="20"/>
      </w:rPr>
      <w:fldChar w:fldCharType="begin"/>
    </w:r>
    <w:r w:rsidRPr="00DF08CD">
      <w:rPr>
        <w:sz w:val="20"/>
        <w:szCs w:val="20"/>
      </w:rPr>
      <w:instrText>PAGE   \* MERGEFORMAT</w:instrText>
    </w:r>
    <w:r w:rsidRPr="00DF08CD">
      <w:rPr>
        <w:sz w:val="20"/>
        <w:szCs w:val="20"/>
      </w:rPr>
      <w:fldChar w:fldCharType="separate"/>
    </w:r>
    <w:r>
      <w:rPr>
        <w:noProof/>
        <w:sz w:val="20"/>
        <w:szCs w:val="20"/>
      </w:rPr>
      <w:t>1</w:t>
    </w:r>
    <w:r w:rsidRPr="00DF08CD">
      <w:rPr>
        <w:sz w:val="20"/>
        <w:szCs w:val="20"/>
      </w:rPr>
      <w:fldChar w:fldCharType="end"/>
    </w:r>
  </w:p>
  <w:p w:rsidR="00DF604E" w:rsidRDefault="00DF6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04E" w:rsidRDefault="00DF604E" w:rsidP="00B77852">
      <w:pPr>
        <w:spacing w:after="0" w:line="240" w:lineRule="auto"/>
      </w:pPr>
      <w:r>
        <w:separator/>
      </w:r>
    </w:p>
  </w:footnote>
  <w:footnote w:type="continuationSeparator" w:id="0">
    <w:p w:rsidR="00DF604E" w:rsidRDefault="00DF604E" w:rsidP="00B778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4E" w:rsidRDefault="00DF604E">
    <w:pPr>
      <w:pStyle w:val="Header"/>
    </w:pPr>
  </w:p>
  <w:p w:rsidR="00DF604E" w:rsidRDefault="00DF60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58FD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F443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BAA08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2E43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05006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E655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7A0D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721D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FE60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ED6364C"/>
    <w:lvl w:ilvl="0">
      <w:start w:val="1"/>
      <w:numFmt w:val="bullet"/>
      <w:lvlText w:val=""/>
      <w:lvlJc w:val="left"/>
      <w:pPr>
        <w:tabs>
          <w:tab w:val="num" w:pos="360"/>
        </w:tabs>
        <w:ind w:left="360" w:hanging="360"/>
      </w:pPr>
      <w:rPr>
        <w:rFonts w:ascii="Symbol" w:hAnsi="Symbol" w:hint="default"/>
      </w:rPr>
    </w:lvl>
  </w:abstractNum>
  <w:abstractNum w:abstractNumId="10">
    <w:nsid w:val="085A1CAE"/>
    <w:multiLevelType w:val="multilevel"/>
    <w:tmpl w:val="DA76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AC2DD5"/>
    <w:multiLevelType w:val="multilevel"/>
    <w:tmpl w:val="F428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0E27CE"/>
    <w:multiLevelType w:val="multilevel"/>
    <w:tmpl w:val="A0B48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F12E60"/>
    <w:multiLevelType w:val="hybridMultilevel"/>
    <w:tmpl w:val="88F6D71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2A135B99"/>
    <w:multiLevelType w:val="multilevel"/>
    <w:tmpl w:val="ABB24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33228"/>
    <w:multiLevelType w:val="multilevel"/>
    <w:tmpl w:val="D38E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43D3C"/>
    <w:multiLevelType w:val="multilevel"/>
    <w:tmpl w:val="C98E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A35DC7"/>
    <w:multiLevelType w:val="multilevel"/>
    <w:tmpl w:val="C5887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80DBF"/>
    <w:multiLevelType w:val="multilevel"/>
    <w:tmpl w:val="FCFCF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A406D0"/>
    <w:multiLevelType w:val="multilevel"/>
    <w:tmpl w:val="F5D0F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A64739"/>
    <w:multiLevelType w:val="multilevel"/>
    <w:tmpl w:val="55DAE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CD6470"/>
    <w:multiLevelType w:val="multilevel"/>
    <w:tmpl w:val="DA045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E936C4"/>
    <w:multiLevelType w:val="multilevel"/>
    <w:tmpl w:val="92D4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C63F5E"/>
    <w:multiLevelType w:val="multilevel"/>
    <w:tmpl w:val="822E8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175220"/>
    <w:multiLevelType w:val="hybridMultilevel"/>
    <w:tmpl w:val="B3AA2480"/>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5">
    <w:nsid w:val="71D41463"/>
    <w:multiLevelType w:val="multilevel"/>
    <w:tmpl w:val="7A9C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4A0504"/>
    <w:multiLevelType w:val="multilevel"/>
    <w:tmpl w:val="2146D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08369A"/>
    <w:multiLevelType w:val="multilevel"/>
    <w:tmpl w:val="E4E4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0A0831"/>
    <w:multiLevelType w:val="multilevel"/>
    <w:tmpl w:val="FD6A57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1"/>
  </w:num>
  <w:num w:numId="3">
    <w:abstractNumId w:val="25"/>
  </w:num>
  <w:num w:numId="4">
    <w:abstractNumId w:val="26"/>
  </w:num>
  <w:num w:numId="5">
    <w:abstractNumId w:val="21"/>
  </w:num>
  <w:num w:numId="6">
    <w:abstractNumId w:val="18"/>
  </w:num>
  <w:num w:numId="7">
    <w:abstractNumId w:val="17"/>
  </w:num>
  <w:num w:numId="8">
    <w:abstractNumId w:val="12"/>
  </w:num>
  <w:num w:numId="9">
    <w:abstractNumId w:val="20"/>
  </w:num>
  <w:num w:numId="10">
    <w:abstractNumId w:val="23"/>
  </w:num>
  <w:num w:numId="11">
    <w:abstractNumId w:val="14"/>
  </w:num>
  <w:num w:numId="12">
    <w:abstractNumId w:val="19"/>
  </w:num>
  <w:num w:numId="13">
    <w:abstractNumId w:val="15"/>
  </w:num>
  <w:num w:numId="14">
    <w:abstractNumId w:val="28"/>
  </w:num>
  <w:num w:numId="15">
    <w:abstractNumId w:val="16"/>
  </w:num>
  <w:num w:numId="16">
    <w:abstractNumId w:val="22"/>
  </w:num>
  <w:num w:numId="17">
    <w:abstractNumId w:val="27"/>
  </w:num>
  <w:num w:numId="18">
    <w:abstractNumId w:val="24"/>
  </w:num>
  <w:num w:numId="19">
    <w:abstractNumId w:val="13"/>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0004"/>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9E4"/>
    <w:rsid w:val="00003F2C"/>
    <w:rsid w:val="00055333"/>
    <w:rsid w:val="00063B72"/>
    <w:rsid w:val="0007184F"/>
    <w:rsid w:val="00074229"/>
    <w:rsid w:val="00083EAC"/>
    <w:rsid w:val="000853C5"/>
    <w:rsid w:val="00094A24"/>
    <w:rsid w:val="000E467F"/>
    <w:rsid w:val="00100BFA"/>
    <w:rsid w:val="00120801"/>
    <w:rsid w:val="0013044B"/>
    <w:rsid w:val="001358FC"/>
    <w:rsid w:val="0014442D"/>
    <w:rsid w:val="00164159"/>
    <w:rsid w:val="00176D61"/>
    <w:rsid w:val="00184526"/>
    <w:rsid w:val="001A3AF9"/>
    <w:rsid w:val="001B1BD5"/>
    <w:rsid w:val="001D12F7"/>
    <w:rsid w:val="001D295E"/>
    <w:rsid w:val="001E06C4"/>
    <w:rsid w:val="001F52D9"/>
    <w:rsid w:val="002A3E85"/>
    <w:rsid w:val="002A567B"/>
    <w:rsid w:val="002B0ADF"/>
    <w:rsid w:val="002B2044"/>
    <w:rsid w:val="002F27CD"/>
    <w:rsid w:val="002F5BF7"/>
    <w:rsid w:val="00311C56"/>
    <w:rsid w:val="00315362"/>
    <w:rsid w:val="003239A8"/>
    <w:rsid w:val="00346E9B"/>
    <w:rsid w:val="003570BF"/>
    <w:rsid w:val="003634A6"/>
    <w:rsid w:val="003749F2"/>
    <w:rsid w:val="0038606C"/>
    <w:rsid w:val="00396516"/>
    <w:rsid w:val="003A23EB"/>
    <w:rsid w:val="003E0FC9"/>
    <w:rsid w:val="003F7D4A"/>
    <w:rsid w:val="00400014"/>
    <w:rsid w:val="00403024"/>
    <w:rsid w:val="0042209C"/>
    <w:rsid w:val="00435D90"/>
    <w:rsid w:val="0044533D"/>
    <w:rsid w:val="004A5B76"/>
    <w:rsid w:val="004E1952"/>
    <w:rsid w:val="004F71FF"/>
    <w:rsid w:val="00503DFC"/>
    <w:rsid w:val="00525323"/>
    <w:rsid w:val="00530F3E"/>
    <w:rsid w:val="00532F0C"/>
    <w:rsid w:val="00561349"/>
    <w:rsid w:val="00566D03"/>
    <w:rsid w:val="00580729"/>
    <w:rsid w:val="005D0CC3"/>
    <w:rsid w:val="005E386C"/>
    <w:rsid w:val="005F5071"/>
    <w:rsid w:val="00632CB8"/>
    <w:rsid w:val="00672533"/>
    <w:rsid w:val="006A65B6"/>
    <w:rsid w:val="006B1F05"/>
    <w:rsid w:val="006D037C"/>
    <w:rsid w:val="00704364"/>
    <w:rsid w:val="00724242"/>
    <w:rsid w:val="0073260C"/>
    <w:rsid w:val="007557FE"/>
    <w:rsid w:val="0079344A"/>
    <w:rsid w:val="007934BF"/>
    <w:rsid w:val="007D3ED4"/>
    <w:rsid w:val="007F4950"/>
    <w:rsid w:val="00810AD6"/>
    <w:rsid w:val="008316D0"/>
    <w:rsid w:val="0085277E"/>
    <w:rsid w:val="00853DF1"/>
    <w:rsid w:val="008666E6"/>
    <w:rsid w:val="008729E4"/>
    <w:rsid w:val="00887BFE"/>
    <w:rsid w:val="008978BB"/>
    <w:rsid w:val="008A37A0"/>
    <w:rsid w:val="008D6D0E"/>
    <w:rsid w:val="008E13BC"/>
    <w:rsid w:val="008E19EC"/>
    <w:rsid w:val="00900430"/>
    <w:rsid w:val="00910376"/>
    <w:rsid w:val="0093080E"/>
    <w:rsid w:val="0095581B"/>
    <w:rsid w:val="00957886"/>
    <w:rsid w:val="00960AB2"/>
    <w:rsid w:val="00966AAF"/>
    <w:rsid w:val="009740EA"/>
    <w:rsid w:val="009815E5"/>
    <w:rsid w:val="00983B95"/>
    <w:rsid w:val="009A1BA6"/>
    <w:rsid w:val="009C0EF8"/>
    <w:rsid w:val="009C28EC"/>
    <w:rsid w:val="009C63DB"/>
    <w:rsid w:val="00A12822"/>
    <w:rsid w:val="00A12A46"/>
    <w:rsid w:val="00A139A9"/>
    <w:rsid w:val="00A155F1"/>
    <w:rsid w:val="00A3646B"/>
    <w:rsid w:val="00A406E5"/>
    <w:rsid w:val="00A4750B"/>
    <w:rsid w:val="00A57343"/>
    <w:rsid w:val="00A72F42"/>
    <w:rsid w:val="00A9001B"/>
    <w:rsid w:val="00A92B35"/>
    <w:rsid w:val="00AB0AD0"/>
    <w:rsid w:val="00AB1E08"/>
    <w:rsid w:val="00B02FC1"/>
    <w:rsid w:val="00B06C1A"/>
    <w:rsid w:val="00B07DC4"/>
    <w:rsid w:val="00B143DB"/>
    <w:rsid w:val="00B345F7"/>
    <w:rsid w:val="00B346B7"/>
    <w:rsid w:val="00B46E59"/>
    <w:rsid w:val="00B77852"/>
    <w:rsid w:val="00BA0184"/>
    <w:rsid w:val="00BB218C"/>
    <w:rsid w:val="00BB2827"/>
    <w:rsid w:val="00BD0998"/>
    <w:rsid w:val="00C1618A"/>
    <w:rsid w:val="00C375DA"/>
    <w:rsid w:val="00C471BB"/>
    <w:rsid w:val="00C55E0C"/>
    <w:rsid w:val="00C57C8B"/>
    <w:rsid w:val="00C77905"/>
    <w:rsid w:val="00C97CC7"/>
    <w:rsid w:val="00CA7437"/>
    <w:rsid w:val="00CD08CB"/>
    <w:rsid w:val="00CE2724"/>
    <w:rsid w:val="00D054E7"/>
    <w:rsid w:val="00D23D42"/>
    <w:rsid w:val="00D617CE"/>
    <w:rsid w:val="00D63EFC"/>
    <w:rsid w:val="00D93AF9"/>
    <w:rsid w:val="00D974B2"/>
    <w:rsid w:val="00D97E46"/>
    <w:rsid w:val="00DB452B"/>
    <w:rsid w:val="00DE7185"/>
    <w:rsid w:val="00DF08CD"/>
    <w:rsid w:val="00DF604E"/>
    <w:rsid w:val="00E205F2"/>
    <w:rsid w:val="00E2562F"/>
    <w:rsid w:val="00E41EDC"/>
    <w:rsid w:val="00E6085D"/>
    <w:rsid w:val="00E63C4B"/>
    <w:rsid w:val="00E8255E"/>
    <w:rsid w:val="00EA1C6E"/>
    <w:rsid w:val="00EF7240"/>
    <w:rsid w:val="00F13626"/>
    <w:rsid w:val="00F14A11"/>
    <w:rsid w:val="00F16E28"/>
    <w:rsid w:val="00F31145"/>
    <w:rsid w:val="00F35FAF"/>
    <w:rsid w:val="00F4429A"/>
    <w:rsid w:val="00FA4A6B"/>
    <w:rsid w:val="00FB0302"/>
    <w:rsid w:val="00FD2F6C"/>
    <w:rsid w:val="00FD428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0ADF"/>
    <w:pPr>
      <w:spacing w:after="160" w:line="259" w:lineRule="auto"/>
    </w:pPr>
    <w:rPr>
      <w:lang w:eastAsia="en-US"/>
    </w:rPr>
  </w:style>
  <w:style w:type="paragraph" w:styleId="Heading1">
    <w:name w:val="heading 1"/>
    <w:basedOn w:val="Normal"/>
    <w:next w:val="Normal"/>
    <w:link w:val="Heading1Char"/>
    <w:uiPriority w:val="99"/>
    <w:qFormat/>
    <w:rsid w:val="00957886"/>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9"/>
    <w:qFormat/>
    <w:rsid w:val="0095581B"/>
    <w:pPr>
      <w:keepNext/>
      <w:keepLines/>
      <w:spacing w:before="200" w:after="0"/>
      <w:outlineLvl w:val="1"/>
    </w:pPr>
    <w:rPr>
      <w:rFonts w:ascii="Calibri Light" w:eastAsia="Times New Roman" w:hAnsi="Calibri Light"/>
      <w:b/>
      <w:bCs/>
      <w:color w:val="5B9BD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7886"/>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sid w:val="0095581B"/>
    <w:rPr>
      <w:rFonts w:ascii="Calibri Light" w:hAnsi="Calibri Light" w:cs="Times New Roman"/>
      <w:b/>
      <w:bCs/>
      <w:color w:val="5B9BD5"/>
      <w:sz w:val="26"/>
      <w:szCs w:val="26"/>
    </w:rPr>
  </w:style>
  <w:style w:type="paragraph" w:styleId="NormalWeb">
    <w:name w:val="Normal (Web)"/>
    <w:basedOn w:val="Normal"/>
    <w:uiPriority w:val="99"/>
    <w:rsid w:val="008729E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DefaultParagraphFont"/>
    <w:uiPriority w:val="99"/>
    <w:rsid w:val="008729E4"/>
    <w:rPr>
      <w:rFonts w:cs="Times New Roman"/>
    </w:rPr>
  </w:style>
  <w:style w:type="character" w:styleId="Strong">
    <w:name w:val="Strong"/>
    <w:basedOn w:val="DefaultParagraphFont"/>
    <w:uiPriority w:val="99"/>
    <w:qFormat/>
    <w:rsid w:val="008729E4"/>
    <w:rPr>
      <w:rFonts w:cs="Times New Roman"/>
      <w:b/>
      <w:bCs/>
    </w:rPr>
  </w:style>
  <w:style w:type="character" w:styleId="Hyperlink">
    <w:name w:val="Hyperlink"/>
    <w:basedOn w:val="DefaultParagraphFont"/>
    <w:uiPriority w:val="99"/>
    <w:rsid w:val="008729E4"/>
    <w:rPr>
      <w:rFonts w:cs="Times New Roman"/>
      <w:color w:val="0563C1"/>
      <w:u w:val="single"/>
    </w:rPr>
  </w:style>
  <w:style w:type="paragraph" w:styleId="BalloonText">
    <w:name w:val="Balloon Text"/>
    <w:basedOn w:val="Normal"/>
    <w:link w:val="BalloonTextChar"/>
    <w:uiPriority w:val="99"/>
    <w:semiHidden/>
    <w:rsid w:val="0095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886"/>
    <w:rPr>
      <w:rFonts w:ascii="Tahoma" w:hAnsi="Tahoma" w:cs="Tahoma"/>
      <w:sz w:val="16"/>
      <w:szCs w:val="16"/>
    </w:rPr>
  </w:style>
  <w:style w:type="character" w:styleId="FollowedHyperlink">
    <w:name w:val="FollowedHyperlink"/>
    <w:basedOn w:val="DefaultParagraphFont"/>
    <w:uiPriority w:val="99"/>
    <w:semiHidden/>
    <w:rsid w:val="002A567B"/>
    <w:rPr>
      <w:rFonts w:cs="Times New Roman"/>
      <w:color w:val="954F72"/>
      <w:u w:val="single"/>
    </w:rPr>
  </w:style>
  <w:style w:type="paragraph" w:styleId="Title">
    <w:name w:val="Title"/>
    <w:basedOn w:val="Normal"/>
    <w:next w:val="Normal"/>
    <w:link w:val="TitleChar"/>
    <w:uiPriority w:val="99"/>
    <w:qFormat/>
    <w:locked/>
    <w:rsid w:val="00E8255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8255E"/>
    <w:rPr>
      <w:rFonts w:ascii="Cambria" w:hAnsi="Cambria" w:cs="Times New Roman"/>
      <w:color w:val="17365D"/>
      <w:spacing w:val="5"/>
      <w:kern w:val="28"/>
      <w:sz w:val="52"/>
      <w:szCs w:val="52"/>
      <w:lang w:eastAsia="en-US"/>
    </w:rPr>
  </w:style>
  <w:style w:type="paragraph" w:styleId="TOCHeading">
    <w:name w:val="TOC Heading"/>
    <w:basedOn w:val="Heading1"/>
    <w:next w:val="Normal"/>
    <w:uiPriority w:val="99"/>
    <w:qFormat/>
    <w:rsid w:val="00E8255E"/>
    <w:pPr>
      <w:spacing w:line="276" w:lineRule="auto"/>
      <w:outlineLvl w:val="9"/>
    </w:pPr>
    <w:rPr>
      <w:rFonts w:ascii="Cambria" w:hAnsi="Cambria"/>
      <w:color w:val="365F91"/>
      <w:lang w:eastAsia="es-ES"/>
    </w:rPr>
  </w:style>
  <w:style w:type="paragraph" w:styleId="TOC1">
    <w:name w:val="toc 1"/>
    <w:basedOn w:val="Normal"/>
    <w:next w:val="Normal"/>
    <w:autoRedefine/>
    <w:uiPriority w:val="99"/>
    <w:locked/>
    <w:rsid w:val="00E8255E"/>
    <w:pPr>
      <w:spacing w:after="100"/>
    </w:pPr>
  </w:style>
  <w:style w:type="paragraph" w:styleId="TOC2">
    <w:name w:val="toc 2"/>
    <w:basedOn w:val="Normal"/>
    <w:next w:val="Normal"/>
    <w:autoRedefine/>
    <w:uiPriority w:val="99"/>
    <w:locked/>
    <w:rsid w:val="00E8255E"/>
    <w:pPr>
      <w:spacing w:after="100"/>
      <w:ind w:left="220"/>
    </w:pPr>
  </w:style>
  <w:style w:type="paragraph" w:styleId="Header">
    <w:name w:val="header"/>
    <w:basedOn w:val="Normal"/>
    <w:link w:val="HeaderChar"/>
    <w:uiPriority w:val="99"/>
    <w:rsid w:val="00B77852"/>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77852"/>
    <w:rPr>
      <w:rFonts w:cs="Times New Roman"/>
      <w:lang w:eastAsia="en-US"/>
    </w:rPr>
  </w:style>
  <w:style w:type="paragraph" w:styleId="Footer">
    <w:name w:val="footer"/>
    <w:basedOn w:val="Normal"/>
    <w:link w:val="FooterChar"/>
    <w:uiPriority w:val="99"/>
    <w:rsid w:val="00B77852"/>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77852"/>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865440737">
      <w:marLeft w:val="0"/>
      <w:marRight w:val="0"/>
      <w:marTop w:val="0"/>
      <w:marBottom w:val="0"/>
      <w:divBdr>
        <w:top w:val="none" w:sz="0" w:space="0" w:color="auto"/>
        <w:left w:val="none" w:sz="0" w:space="0" w:color="auto"/>
        <w:bottom w:val="none" w:sz="0" w:space="0" w:color="auto"/>
        <w:right w:val="none" w:sz="0" w:space="0" w:color="auto"/>
      </w:divBdr>
      <w:divsChild>
        <w:div w:id="1865440833">
          <w:marLeft w:val="0"/>
          <w:marRight w:val="0"/>
          <w:marTop w:val="0"/>
          <w:marBottom w:val="600"/>
          <w:divBdr>
            <w:top w:val="none" w:sz="0" w:space="0" w:color="auto"/>
            <w:left w:val="none" w:sz="0" w:space="0" w:color="auto"/>
            <w:bottom w:val="none" w:sz="0" w:space="0" w:color="auto"/>
            <w:right w:val="none" w:sz="0" w:space="0" w:color="auto"/>
          </w:divBdr>
          <w:divsChild>
            <w:div w:id="1865440803">
              <w:marLeft w:val="0"/>
              <w:marRight w:val="0"/>
              <w:marTop w:val="0"/>
              <w:marBottom w:val="0"/>
              <w:divBdr>
                <w:top w:val="none" w:sz="0" w:space="0" w:color="auto"/>
                <w:left w:val="none" w:sz="0" w:space="0" w:color="auto"/>
                <w:bottom w:val="none" w:sz="0" w:space="0" w:color="auto"/>
                <w:right w:val="none" w:sz="0" w:space="0" w:color="auto"/>
              </w:divBdr>
              <w:divsChild>
                <w:div w:id="1865440747">
                  <w:marLeft w:val="0"/>
                  <w:marRight w:val="0"/>
                  <w:marTop w:val="150"/>
                  <w:marBottom w:val="150"/>
                  <w:divBdr>
                    <w:top w:val="none" w:sz="0" w:space="0" w:color="auto"/>
                    <w:left w:val="none" w:sz="0" w:space="0" w:color="auto"/>
                    <w:bottom w:val="none" w:sz="0" w:space="0" w:color="auto"/>
                    <w:right w:val="none" w:sz="0" w:space="0" w:color="auto"/>
                  </w:divBdr>
                </w:div>
                <w:div w:id="1865440755">
                  <w:marLeft w:val="0"/>
                  <w:marRight w:val="0"/>
                  <w:marTop w:val="0"/>
                  <w:marBottom w:val="0"/>
                  <w:divBdr>
                    <w:top w:val="none" w:sz="0" w:space="0" w:color="auto"/>
                    <w:left w:val="none" w:sz="0" w:space="0" w:color="auto"/>
                    <w:bottom w:val="none" w:sz="0" w:space="0" w:color="auto"/>
                    <w:right w:val="none" w:sz="0" w:space="0" w:color="auto"/>
                  </w:divBdr>
                </w:div>
                <w:div w:id="1865440777">
                  <w:marLeft w:val="0"/>
                  <w:marRight w:val="0"/>
                  <w:marTop w:val="0"/>
                  <w:marBottom w:val="0"/>
                  <w:divBdr>
                    <w:top w:val="none" w:sz="0" w:space="0" w:color="auto"/>
                    <w:left w:val="none" w:sz="0" w:space="0" w:color="auto"/>
                    <w:bottom w:val="none" w:sz="0" w:space="0" w:color="auto"/>
                    <w:right w:val="none" w:sz="0" w:space="0" w:color="auto"/>
                  </w:divBdr>
                </w:div>
                <w:div w:id="1865440832">
                  <w:marLeft w:val="0"/>
                  <w:marRight w:val="0"/>
                  <w:marTop w:val="150"/>
                  <w:marBottom w:val="150"/>
                  <w:divBdr>
                    <w:top w:val="none" w:sz="0" w:space="0" w:color="auto"/>
                    <w:left w:val="none" w:sz="0" w:space="0" w:color="auto"/>
                    <w:bottom w:val="none" w:sz="0" w:space="0" w:color="auto"/>
                    <w:right w:val="none" w:sz="0" w:space="0" w:color="auto"/>
                  </w:divBdr>
                </w:div>
              </w:divsChild>
            </w:div>
            <w:div w:id="18654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0761">
      <w:marLeft w:val="0"/>
      <w:marRight w:val="0"/>
      <w:marTop w:val="0"/>
      <w:marBottom w:val="0"/>
      <w:divBdr>
        <w:top w:val="none" w:sz="0" w:space="0" w:color="auto"/>
        <w:left w:val="none" w:sz="0" w:space="0" w:color="auto"/>
        <w:bottom w:val="none" w:sz="0" w:space="0" w:color="auto"/>
        <w:right w:val="none" w:sz="0" w:space="0" w:color="auto"/>
      </w:divBdr>
    </w:div>
    <w:div w:id="1865440763">
      <w:marLeft w:val="0"/>
      <w:marRight w:val="0"/>
      <w:marTop w:val="0"/>
      <w:marBottom w:val="0"/>
      <w:divBdr>
        <w:top w:val="none" w:sz="0" w:space="0" w:color="auto"/>
        <w:left w:val="none" w:sz="0" w:space="0" w:color="auto"/>
        <w:bottom w:val="none" w:sz="0" w:space="0" w:color="auto"/>
        <w:right w:val="none" w:sz="0" w:space="0" w:color="auto"/>
      </w:divBdr>
      <w:divsChild>
        <w:div w:id="1865440751">
          <w:marLeft w:val="0"/>
          <w:marRight w:val="0"/>
          <w:marTop w:val="0"/>
          <w:marBottom w:val="0"/>
          <w:divBdr>
            <w:top w:val="none" w:sz="0" w:space="0" w:color="auto"/>
            <w:left w:val="none" w:sz="0" w:space="0" w:color="auto"/>
            <w:bottom w:val="none" w:sz="0" w:space="0" w:color="auto"/>
            <w:right w:val="none" w:sz="0" w:space="0" w:color="auto"/>
          </w:divBdr>
          <w:divsChild>
            <w:div w:id="1865440748">
              <w:marLeft w:val="0"/>
              <w:marRight w:val="0"/>
              <w:marTop w:val="0"/>
              <w:marBottom w:val="0"/>
              <w:divBdr>
                <w:top w:val="none" w:sz="0" w:space="0" w:color="auto"/>
                <w:left w:val="none" w:sz="0" w:space="0" w:color="auto"/>
                <w:bottom w:val="none" w:sz="0" w:space="0" w:color="auto"/>
                <w:right w:val="none" w:sz="0" w:space="0" w:color="auto"/>
              </w:divBdr>
              <w:divsChild>
                <w:div w:id="1865440802">
                  <w:marLeft w:val="0"/>
                  <w:marRight w:val="0"/>
                  <w:marTop w:val="0"/>
                  <w:marBottom w:val="0"/>
                  <w:divBdr>
                    <w:top w:val="none" w:sz="0" w:space="0" w:color="auto"/>
                    <w:left w:val="none" w:sz="0" w:space="0" w:color="auto"/>
                    <w:bottom w:val="none" w:sz="0" w:space="0" w:color="auto"/>
                    <w:right w:val="none" w:sz="0" w:space="0" w:color="auto"/>
                  </w:divBdr>
                  <w:divsChild>
                    <w:div w:id="1865440757">
                      <w:marLeft w:val="240"/>
                      <w:marRight w:val="240"/>
                      <w:marTop w:val="0"/>
                      <w:marBottom w:val="0"/>
                      <w:divBdr>
                        <w:top w:val="none" w:sz="0" w:space="0" w:color="auto"/>
                        <w:left w:val="none" w:sz="0" w:space="0" w:color="auto"/>
                        <w:bottom w:val="none" w:sz="0" w:space="0" w:color="auto"/>
                        <w:right w:val="none" w:sz="0" w:space="0" w:color="auto"/>
                      </w:divBdr>
                      <w:divsChild>
                        <w:div w:id="1865440785">
                          <w:marLeft w:val="0"/>
                          <w:marRight w:val="0"/>
                          <w:marTop w:val="0"/>
                          <w:marBottom w:val="0"/>
                          <w:divBdr>
                            <w:top w:val="none" w:sz="0" w:space="0" w:color="auto"/>
                            <w:left w:val="none" w:sz="0" w:space="0" w:color="auto"/>
                            <w:bottom w:val="none" w:sz="0" w:space="0" w:color="auto"/>
                            <w:right w:val="none" w:sz="0" w:space="0" w:color="auto"/>
                          </w:divBdr>
                          <w:divsChild>
                            <w:div w:id="18654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0753">
          <w:marLeft w:val="0"/>
          <w:marRight w:val="0"/>
          <w:marTop w:val="0"/>
          <w:marBottom w:val="0"/>
          <w:divBdr>
            <w:top w:val="none" w:sz="0" w:space="0" w:color="auto"/>
            <w:left w:val="none" w:sz="0" w:space="0" w:color="auto"/>
            <w:bottom w:val="none" w:sz="0" w:space="0" w:color="auto"/>
            <w:right w:val="none" w:sz="0" w:space="0" w:color="auto"/>
          </w:divBdr>
          <w:divsChild>
            <w:div w:id="1865440791">
              <w:marLeft w:val="0"/>
              <w:marRight w:val="0"/>
              <w:marTop w:val="0"/>
              <w:marBottom w:val="0"/>
              <w:divBdr>
                <w:top w:val="none" w:sz="0" w:space="0" w:color="auto"/>
                <w:left w:val="none" w:sz="0" w:space="0" w:color="auto"/>
                <w:bottom w:val="none" w:sz="0" w:space="0" w:color="auto"/>
                <w:right w:val="none" w:sz="0" w:space="0" w:color="auto"/>
              </w:divBdr>
              <w:divsChild>
                <w:div w:id="1865440793">
                  <w:marLeft w:val="0"/>
                  <w:marRight w:val="0"/>
                  <w:marTop w:val="0"/>
                  <w:marBottom w:val="0"/>
                  <w:divBdr>
                    <w:top w:val="none" w:sz="0" w:space="0" w:color="auto"/>
                    <w:left w:val="none" w:sz="0" w:space="0" w:color="auto"/>
                    <w:bottom w:val="none" w:sz="0" w:space="0" w:color="auto"/>
                    <w:right w:val="none" w:sz="0" w:space="0" w:color="auto"/>
                  </w:divBdr>
                  <w:divsChild>
                    <w:div w:id="1865440771">
                      <w:marLeft w:val="240"/>
                      <w:marRight w:val="240"/>
                      <w:marTop w:val="0"/>
                      <w:marBottom w:val="0"/>
                      <w:divBdr>
                        <w:top w:val="none" w:sz="0" w:space="0" w:color="auto"/>
                        <w:left w:val="none" w:sz="0" w:space="0" w:color="auto"/>
                        <w:bottom w:val="none" w:sz="0" w:space="0" w:color="auto"/>
                        <w:right w:val="none" w:sz="0" w:space="0" w:color="auto"/>
                      </w:divBdr>
                      <w:divsChild>
                        <w:div w:id="1865440770">
                          <w:marLeft w:val="0"/>
                          <w:marRight w:val="0"/>
                          <w:marTop w:val="0"/>
                          <w:marBottom w:val="0"/>
                          <w:divBdr>
                            <w:top w:val="none" w:sz="0" w:space="0" w:color="auto"/>
                            <w:left w:val="none" w:sz="0" w:space="0" w:color="auto"/>
                            <w:bottom w:val="none" w:sz="0" w:space="0" w:color="auto"/>
                            <w:right w:val="none" w:sz="0" w:space="0" w:color="auto"/>
                          </w:divBdr>
                          <w:divsChild>
                            <w:div w:id="1865440799">
                              <w:marLeft w:val="0"/>
                              <w:marRight w:val="0"/>
                              <w:marTop w:val="0"/>
                              <w:marBottom w:val="0"/>
                              <w:divBdr>
                                <w:top w:val="none" w:sz="0" w:space="0" w:color="auto"/>
                                <w:left w:val="none" w:sz="0" w:space="0" w:color="auto"/>
                                <w:bottom w:val="none" w:sz="0" w:space="0" w:color="auto"/>
                                <w:right w:val="none" w:sz="0" w:space="0" w:color="auto"/>
                              </w:divBdr>
                              <w:divsChild>
                                <w:div w:id="18654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440829">
          <w:marLeft w:val="0"/>
          <w:marRight w:val="0"/>
          <w:marTop w:val="0"/>
          <w:marBottom w:val="0"/>
          <w:divBdr>
            <w:top w:val="none" w:sz="0" w:space="0" w:color="auto"/>
            <w:left w:val="none" w:sz="0" w:space="0" w:color="auto"/>
            <w:bottom w:val="none" w:sz="0" w:space="0" w:color="auto"/>
            <w:right w:val="none" w:sz="0" w:space="0" w:color="auto"/>
          </w:divBdr>
          <w:divsChild>
            <w:div w:id="1865440815">
              <w:marLeft w:val="0"/>
              <w:marRight w:val="0"/>
              <w:marTop w:val="0"/>
              <w:marBottom w:val="0"/>
              <w:divBdr>
                <w:top w:val="none" w:sz="0" w:space="0" w:color="auto"/>
                <w:left w:val="none" w:sz="0" w:space="0" w:color="auto"/>
                <w:bottom w:val="none" w:sz="0" w:space="0" w:color="auto"/>
                <w:right w:val="none" w:sz="0" w:space="0" w:color="auto"/>
              </w:divBdr>
              <w:divsChild>
                <w:div w:id="1865440768">
                  <w:marLeft w:val="0"/>
                  <w:marRight w:val="0"/>
                  <w:marTop w:val="0"/>
                  <w:marBottom w:val="0"/>
                  <w:divBdr>
                    <w:top w:val="none" w:sz="0" w:space="0" w:color="auto"/>
                    <w:left w:val="none" w:sz="0" w:space="0" w:color="auto"/>
                    <w:bottom w:val="none" w:sz="0" w:space="0" w:color="auto"/>
                    <w:right w:val="none" w:sz="0" w:space="0" w:color="auto"/>
                  </w:divBdr>
                  <w:divsChild>
                    <w:div w:id="1865440812">
                      <w:marLeft w:val="0"/>
                      <w:marRight w:val="0"/>
                      <w:marTop w:val="0"/>
                      <w:marBottom w:val="0"/>
                      <w:divBdr>
                        <w:top w:val="none" w:sz="0" w:space="0" w:color="auto"/>
                        <w:left w:val="none" w:sz="0" w:space="0" w:color="auto"/>
                        <w:bottom w:val="none" w:sz="0" w:space="0" w:color="auto"/>
                        <w:right w:val="none" w:sz="0" w:space="0" w:color="auto"/>
                      </w:divBdr>
                      <w:divsChild>
                        <w:div w:id="1865440743">
                          <w:marLeft w:val="0"/>
                          <w:marRight w:val="0"/>
                          <w:marTop w:val="0"/>
                          <w:marBottom w:val="0"/>
                          <w:divBdr>
                            <w:top w:val="none" w:sz="0" w:space="0" w:color="auto"/>
                            <w:left w:val="none" w:sz="0" w:space="0" w:color="auto"/>
                            <w:bottom w:val="none" w:sz="0" w:space="0" w:color="auto"/>
                            <w:right w:val="none" w:sz="0" w:space="0" w:color="auto"/>
                          </w:divBdr>
                          <w:divsChild>
                            <w:div w:id="1865440801">
                              <w:marLeft w:val="0"/>
                              <w:marRight w:val="0"/>
                              <w:marTop w:val="0"/>
                              <w:marBottom w:val="0"/>
                              <w:divBdr>
                                <w:top w:val="none" w:sz="0" w:space="0" w:color="auto"/>
                                <w:left w:val="none" w:sz="0" w:space="0" w:color="auto"/>
                                <w:bottom w:val="none" w:sz="0" w:space="0" w:color="auto"/>
                                <w:right w:val="none" w:sz="0" w:space="0" w:color="auto"/>
                              </w:divBdr>
                              <w:divsChild>
                                <w:div w:id="1865440806">
                                  <w:marLeft w:val="0"/>
                                  <w:marRight w:val="0"/>
                                  <w:marTop w:val="0"/>
                                  <w:marBottom w:val="0"/>
                                  <w:divBdr>
                                    <w:top w:val="none" w:sz="0" w:space="0" w:color="auto"/>
                                    <w:left w:val="none" w:sz="0" w:space="0" w:color="auto"/>
                                    <w:bottom w:val="none" w:sz="0" w:space="0" w:color="auto"/>
                                    <w:right w:val="none" w:sz="0" w:space="0" w:color="auto"/>
                                  </w:divBdr>
                                  <w:divsChild>
                                    <w:div w:id="1865440762">
                                      <w:marLeft w:val="405"/>
                                      <w:marRight w:val="405"/>
                                      <w:marTop w:val="0"/>
                                      <w:marBottom w:val="0"/>
                                      <w:divBdr>
                                        <w:top w:val="none" w:sz="0" w:space="0" w:color="auto"/>
                                        <w:left w:val="none" w:sz="0" w:space="0" w:color="auto"/>
                                        <w:bottom w:val="none" w:sz="0" w:space="0" w:color="auto"/>
                                        <w:right w:val="none" w:sz="0" w:space="0" w:color="auto"/>
                                      </w:divBdr>
                                      <w:divsChild>
                                        <w:div w:id="1865440746">
                                          <w:marLeft w:val="-240"/>
                                          <w:marRight w:val="-240"/>
                                          <w:marTop w:val="0"/>
                                          <w:marBottom w:val="240"/>
                                          <w:divBdr>
                                            <w:top w:val="none" w:sz="0" w:space="0" w:color="auto"/>
                                            <w:left w:val="none" w:sz="0" w:space="0" w:color="auto"/>
                                            <w:bottom w:val="none" w:sz="0" w:space="0" w:color="auto"/>
                                            <w:right w:val="none" w:sz="0" w:space="0" w:color="auto"/>
                                          </w:divBdr>
                                          <w:divsChild>
                                            <w:div w:id="1865440769">
                                              <w:marLeft w:val="0"/>
                                              <w:marRight w:val="0"/>
                                              <w:marTop w:val="0"/>
                                              <w:marBottom w:val="0"/>
                                              <w:divBdr>
                                                <w:top w:val="none" w:sz="0" w:space="0" w:color="auto"/>
                                                <w:left w:val="none" w:sz="0" w:space="0" w:color="auto"/>
                                                <w:bottom w:val="none" w:sz="0" w:space="0" w:color="auto"/>
                                                <w:right w:val="none" w:sz="0" w:space="0" w:color="auto"/>
                                              </w:divBdr>
                                              <w:divsChild>
                                                <w:div w:id="1865440827">
                                                  <w:marLeft w:val="0"/>
                                                  <w:marRight w:val="0"/>
                                                  <w:marTop w:val="0"/>
                                                  <w:marBottom w:val="300"/>
                                                  <w:divBdr>
                                                    <w:top w:val="single" w:sz="6" w:space="0" w:color="000000"/>
                                                    <w:left w:val="single" w:sz="6" w:space="11" w:color="000000"/>
                                                    <w:bottom w:val="single" w:sz="6" w:space="0" w:color="000000"/>
                                                    <w:right w:val="single" w:sz="6" w:space="11" w:color="000000"/>
                                                  </w:divBdr>
                                                  <w:divsChild>
                                                    <w:div w:id="1865440861">
                                                      <w:marLeft w:val="-225"/>
                                                      <w:marRight w:val="-225"/>
                                                      <w:marTop w:val="0"/>
                                                      <w:marBottom w:val="0"/>
                                                      <w:divBdr>
                                                        <w:top w:val="single" w:sz="6" w:space="6" w:color="000000"/>
                                                        <w:left w:val="none" w:sz="0" w:space="0" w:color="auto"/>
                                                        <w:bottom w:val="none" w:sz="0" w:space="0" w:color="auto"/>
                                                        <w:right w:val="none" w:sz="0" w:space="0" w:color="auto"/>
                                                      </w:divBdr>
                                                      <w:divsChild>
                                                        <w:div w:id="1865440784">
                                                          <w:marLeft w:val="-225"/>
                                                          <w:marRight w:val="-225"/>
                                                          <w:marTop w:val="0"/>
                                                          <w:marBottom w:val="0"/>
                                                          <w:divBdr>
                                                            <w:top w:val="single" w:sz="6" w:space="11" w:color="000000"/>
                                                            <w:left w:val="none" w:sz="0" w:space="0" w:color="auto"/>
                                                            <w:bottom w:val="none" w:sz="0" w:space="0" w:color="auto"/>
                                                            <w:right w:val="none" w:sz="0" w:space="0" w:color="auto"/>
                                                          </w:divBdr>
                                                          <w:divsChild>
                                                            <w:div w:id="1865440766">
                                                              <w:marLeft w:val="0"/>
                                                              <w:marRight w:val="0"/>
                                                              <w:marTop w:val="0"/>
                                                              <w:marBottom w:val="0"/>
                                                              <w:divBdr>
                                                                <w:top w:val="none" w:sz="0" w:space="0" w:color="auto"/>
                                                                <w:left w:val="none" w:sz="0" w:space="0" w:color="auto"/>
                                                                <w:bottom w:val="none" w:sz="0" w:space="0" w:color="auto"/>
                                                                <w:right w:val="none" w:sz="0" w:space="0" w:color="auto"/>
                                                              </w:divBdr>
                                                              <w:divsChild>
                                                                <w:div w:id="1865440814">
                                                                  <w:marLeft w:val="0"/>
                                                                  <w:marRight w:val="0"/>
                                                                  <w:marTop w:val="0"/>
                                                                  <w:marBottom w:val="0"/>
                                                                  <w:divBdr>
                                                                    <w:top w:val="none" w:sz="0" w:space="0" w:color="auto"/>
                                                                    <w:left w:val="none" w:sz="0" w:space="0" w:color="auto"/>
                                                                    <w:bottom w:val="none" w:sz="0" w:space="0" w:color="auto"/>
                                                                    <w:right w:val="none" w:sz="0" w:space="0" w:color="auto"/>
                                                                  </w:divBdr>
                                                                  <w:divsChild>
                                                                    <w:div w:id="1865440739">
                                                                      <w:marLeft w:val="0"/>
                                                                      <w:marRight w:val="0"/>
                                                                      <w:marTop w:val="96"/>
                                                                      <w:marBottom w:val="120"/>
                                                                      <w:divBdr>
                                                                        <w:top w:val="none" w:sz="0" w:space="0" w:color="auto"/>
                                                                        <w:left w:val="none" w:sz="0" w:space="0" w:color="auto"/>
                                                                        <w:bottom w:val="none" w:sz="0" w:space="0" w:color="auto"/>
                                                                        <w:right w:val="none" w:sz="0" w:space="0" w:color="auto"/>
                                                                      </w:divBdr>
                                                                    </w:div>
                                                                    <w:div w:id="1865440741">
                                                                      <w:marLeft w:val="0"/>
                                                                      <w:marRight w:val="0"/>
                                                                      <w:marTop w:val="96"/>
                                                                      <w:marBottom w:val="120"/>
                                                                      <w:divBdr>
                                                                        <w:top w:val="none" w:sz="0" w:space="0" w:color="auto"/>
                                                                        <w:left w:val="none" w:sz="0" w:space="0" w:color="auto"/>
                                                                        <w:bottom w:val="none" w:sz="0" w:space="0" w:color="auto"/>
                                                                        <w:right w:val="none" w:sz="0" w:space="0" w:color="auto"/>
                                                                      </w:divBdr>
                                                                    </w:div>
                                                                    <w:div w:id="1865440754">
                                                                      <w:marLeft w:val="0"/>
                                                                      <w:marRight w:val="0"/>
                                                                      <w:marTop w:val="96"/>
                                                                      <w:marBottom w:val="120"/>
                                                                      <w:divBdr>
                                                                        <w:top w:val="none" w:sz="0" w:space="0" w:color="auto"/>
                                                                        <w:left w:val="none" w:sz="0" w:space="0" w:color="auto"/>
                                                                        <w:bottom w:val="none" w:sz="0" w:space="0" w:color="auto"/>
                                                                        <w:right w:val="none" w:sz="0" w:space="0" w:color="auto"/>
                                                                      </w:divBdr>
                                                                    </w:div>
                                                                    <w:div w:id="1865440756">
                                                                      <w:marLeft w:val="0"/>
                                                                      <w:marRight w:val="0"/>
                                                                      <w:marTop w:val="96"/>
                                                                      <w:marBottom w:val="120"/>
                                                                      <w:divBdr>
                                                                        <w:top w:val="none" w:sz="0" w:space="0" w:color="auto"/>
                                                                        <w:left w:val="none" w:sz="0" w:space="0" w:color="auto"/>
                                                                        <w:bottom w:val="none" w:sz="0" w:space="0" w:color="auto"/>
                                                                        <w:right w:val="none" w:sz="0" w:space="0" w:color="auto"/>
                                                                      </w:divBdr>
                                                                    </w:div>
                                                                    <w:div w:id="1865440760">
                                                                      <w:marLeft w:val="0"/>
                                                                      <w:marRight w:val="0"/>
                                                                      <w:marTop w:val="96"/>
                                                                      <w:marBottom w:val="120"/>
                                                                      <w:divBdr>
                                                                        <w:top w:val="none" w:sz="0" w:space="0" w:color="auto"/>
                                                                        <w:left w:val="none" w:sz="0" w:space="0" w:color="auto"/>
                                                                        <w:bottom w:val="none" w:sz="0" w:space="0" w:color="auto"/>
                                                                        <w:right w:val="none" w:sz="0" w:space="0" w:color="auto"/>
                                                                      </w:divBdr>
                                                                    </w:div>
                                                                    <w:div w:id="1865440794">
                                                                      <w:marLeft w:val="0"/>
                                                                      <w:marRight w:val="0"/>
                                                                      <w:marTop w:val="96"/>
                                                                      <w:marBottom w:val="120"/>
                                                                      <w:divBdr>
                                                                        <w:top w:val="none" w:sz="0" w:space="0" w:color="auto"/>
                                                                        <w:left w:val="none" w:sz="0" w:space="0" w:color="auto"/>
                                                                        <w:bottom w:val="none" w:sz="0" w:space="0" w:color="auto"/>
                                                                        <w:right w:val="none" w:sz="0" w:space="0" w:color="auto"/>
                                                                      </w:divBdr>
                                                                    </w:div>
                                                                    <w:div w:id="1865440804">
                                                                      <w:marLeft w:val="0"/>
                                                                      <w:marRight w:val="0"/>
                                                                      <w:marTop w:val="96"/>
                                                                      <w:marBottom w:val="120"/>
                                                                      <w:divBdr>
                                                                        <w:top w:val="none" w:sz="0" w:space="0" w:color="auto"/>
                                                                        <w:left w:val="none" w:sz="0" w:space="0" w:color="auto"/>
                                                                        <w:bottom w:val="none" w:sz="0" w:space="0" w:color="auto"/>
                                                                        <w:right w:val="none" w:sz="0" w:space="0" w:color="auto"/>
                                                                      </w:divBdr>
                                                                    </w:div>
                                                                    <w:div w:id="1865440805">
                                                                      <w:marLeft w:val="0"/>
                                                                      <w:marRight w:val="0"/>
                                                                      <w:marTop w:val="96"/>
                                                                      <w:marBottom w:val="120"/>
                                                                      <w:divBdr>
                                                                        <w:top w:val="none" w:sz="0" w:space="0" w:color="auto"/>
                                                                        <w:left w:val="none" w:sz="0" w:space="0" w:color="auto"/>
                                                                        <w:bottom w:val="none" w:sz="0" w:space="0" w:color="auto"/>
                                                                        <w:right w:val="none" w:sz="0" w:space="0" w:color="auto"/>
                                                                      </w:divBdr>
                                                                    </w:div>
                                                                    <w:div w:id="1865440808">
                                                                      <w:marLeft w:val="0"/>
                                                                      <w:marRight w:val="0"/>
                                                                      <w:marTop w:val="96"/>
                                                                      <w:marBottom w:val="120"/>
                                                                      <w:divBdr>
                                                                        <w:top w:val="none" w:sz="0" w:space="0" w:color="auto"/>
                                                                        <w:left w:val="none" w:sz="0" w:space="0" w:color="auto"/>
                                                                        <w:bottom w:val="none" w:sz="0" w:space="0" w:color="auto"/>
                                                                        <w:right w:val="none" w:sz="0" w:space="0" w:color="auto"/>
                                                                      </w:divBdr>
                                                                    </w:div>
                                                                    <w:div w:id="1865440810">
                                                                      <w:marLeft w:val="0"/>
                                                                      <w:marRight w:val="0"/>
                                                                      <w:marTop w:val="96"/>
                                                                      <w:marBottom w:val="120"/>
                                                                      <w:divBdr>
                                                                        <w:top w:val="none" w:sz="0" w:space="0" w:color="auto"/>
                                                                        <w:left w:val="none" w:sz="0" w:space="0" w:color="auto"/>
                                                                        <w:bottom w:val="none" w:sz="0" w:space="0" w:color="auto"/>
                                                                        <w:right w:val="none" w:sz="0" w:space="0" w:color="auto"/>
                                                                      </w:divBdr>
                                                                    </w:div>
                                                                    <w:div w:id="1865440822">
                                                                      <w:marLeft w:val="0"/>
                                                                      <w:marRight w:val="0"/>
                                                                      <w:marTop w:val="96"/>
                                                                      <w:marBottom w:val="120"/>
                                                                      <w:divBdr>
                                                                        <w:top w:val="none" w:sz="0" w:space="0" w:color="auto"/>
                                                                        <w:left w:val="none" w:sz="0" w:space="0" w:color="auto"/>
                                                                        <w:bottom w:val="none" w:sz="0" w:space="0" w:color="auto"/>
                                                                        <w:right w:val="none" w:sz="0" w:space="0" w:color="auto"/>
                                                                      </w:divBdr>
                                                                    </w:div>
                                                                    <w:div w:id="1865440823">
                                                                      <w:marLeft w:val="0"/>
                                                                      <w:marRight w:val="0"/>
                                                                      <w:marTop w:val="96"/>
                                                                      <w:marBottom w:val="120"/>
                                                                      <w:divBdr>
                                                                        <w:top w:val="none" w:sz="0" w:space="0" w:color="auto"/>
                                                                        <w:left w:val="none" w:sz="0" w:space="0" w:color="auto"/>
                                                                        <w:bottom w:val="none" w:sz="0" w:space="0" w:color="auto"/>
                                                                        <w:right w:val="none" w:sz="0" w:space="0" w:color="auto"/>
                                                                      </w:divBdr>
                                                                    </w:div>
                                                                    <w:div w:id="1865440836">
                                                                      <w:marLeft w:val="0"/>
                                                                      <w:marRight w:val="0"/>
                                                                      <w:marTop w:val="96"/>
                                                                      <w:marBottom w:val="120"/>
                                                                      <w:divBdr>
                                                                        <w:top w:val="none" w:sz="0" w:space="0" w:color="auto"/>
                                                                        <w:left w:val="none" w:sz="0" w:space="0" w:color="auto"/>
                                                                        <w:bottom w:val="none" w:sz="0" w:space="0" w:color="auto"/>
                                                                        <w:right w:val="none" w:sz="0" w:space="0" w:color="auto"/>
                                                                      </w:divBdr>
                                                                    </w:div>
                                                                    <w:div w:id="1865440850">
                                                                      <w:marLeft w:val="0"/>
                                                                      <w:marRight w:val="0"/>
                                                                      <w:marTop w:val="96"/>
                                                                      <w:marBottom w:val="120"/>
                                                                      <w:divBdr>
                                                                        <w:top w:val="none" w:sz="0" w:space="0" w:color="auto"/>
                                                                        <w:left w:val="none" w:sz="0" w:space="0" w:color="auto"/>
                                                                        <w:bottom w:val="none" w:sz="0" w:space="0" w:color="auto"/>
                                                                        <w:right w:val="none" w:sz="0" w:space="0" w:color="auto"/>
                                                                      </w:divBdr>
                                                                    </w:div>
                                                                    <w:div w:id="1865440859">
                                                                      <w:marLeft w:val="0"/>
                                                                      <w:marRight w:val="0"/>
                                                                      <w:marTop w:val="96"/>
                                                                      <w:marBottom w:val="120"/>
                                                                      <w:divBdr>
                                                                        <w:top w:val="none" w:sz="0" w:space="0" w:color="auto"/>
                                                                        <w:left w:val="none" w:sz="0" w:space="0" w:color="auto"/>
                                                                        <w:bottom w:val="none" w:sz="0" w:space="0" w:color="auto"/>
                                                                        <w:right w:val="none" w:sz="0" w:space="0" w:color="auto"/>
                                                                      </w:divBdr>
                                                                    </w:div>
                                                                  </w:divsChild>
                                                                </w:div>
                                                                <w:div w:id="1865440826">
                                                                  <w:marLeft w:val="0"/>
                                                                  <w:marRight w:val="0"/>
                                                                  <w:marTop w:val="360"/>
                                                                  <w:marBottom w:val="0"/>
                                                                  <w:divBdr>
                                                                    <w:top w:val="none" w:sz="0" w:space="0" w:color="auto"/>
                                                                    <w:left w:val="none" w:sz="0" w:space="0" w:color="auto"/>
                                                                    <w:bottom w:val="none" w:sz="0" w:space="0" w:color="auto"/>
                                                                    <w:right w:val="none" w:sz="0" w:space="0" w:color="auto"/>
                                                                  </w:divBdr>
                                                                  <w:divsChild>
                                                                    <w:div w:id="1865440790">
                                                                      <w:marLeft w:val="0"/>
                                                                      <w:marRight w:val="0"/>
                                                                      <w:marTop w:val="0"/>
                                                                      <w:marBottom w:val="0"/>
                                                                      <w:divBdr>
                                                                        <w:top w:val="none" w:sz="0" w:space="0" w:color="auto"/>
                                                                        <w:left w:val="none" w:sz="0" w:space="0" w:color="auto"/>
                                                                        <w:bottom w:val="none" w:sz="0" w:space="0" w:color="auto"/>
                                                                        <w:right w:val="none" w:sz="0" w:space="0" w:color="auto"/>
                                                                      </w:divBdr>
                                                                      <w:divsChild>
                                                                        <w:div w:id="18654407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65440854">
                                                          <w:marLeft w:val="-225"/>
                                                          <w:marRight w:val="-225"/>
                                                          <w:marTop w:val="0"/>
                                                          <w:marBottom w:val="0"/>
                                                          <w:divBdr>
                                                            <w:top w:val="none" w:sz="0" w:space="0" w:color="auto"/>
                                                            <w:left w:val="none" w:sz="0" w:space="0" w:color="auto"/>
                                                            <w:bottom w:val="none" w:sz="0" w:space="0" w:color="auto"/>
                                                            <w:right w:val="none" w:sz="0" w:space="0" w:color="auto"/>
                                                          </w:divBdr>
                                                          <w:divsChild>
                                                            <w:div w:id="1865440843">
                                                              <w:marLeft w:val="0"/>
                                                              <w:marRight w:val="0"/>
                                                              <w:marTop w:val="0"/>
                                                              <w:marBottom w:val="0"/>
                                                              <w:divBdr>
                                                                <w:top w:val="none" w:sz="0" w:space="0" w:color="auto"/>
                                                                <w:left w:val="none" w:sz="0" w:space="0" w:color="auto"/>
                                                                <w:bottom w:val="none" w:sz="0" w:space="0" w:color="auto"/>
                                                                <w:right w:val="none" w:sz="0" w:space="0" w:color="auto"/>
                                                              </w:divBdr>
                                                              <w:divsChild>
                                                                <w:div w:id="1865440816">
                                                                  <w:marLeft w:val="0"/>
                                                                  <w:marRight w:val="0"/>
                                                                  <w:marTop w:val="0"/>
                                                                  <w:marBottom w:val="0"/>
                                                                  <w:divBdr>
                                                                    <w:top w:val="none" w:sz="0" w:space="0" w:color="auto"/>
                                                                    <w:left w:val="none" w:sz="0" w:space="0" w:color="auto"/>
                                                                    <w:bottom w:val="none" w:sz="0" w:space="0" w:color="auto"/>
                                                                    <w:right w:val="none" w:sz="0" w:space="0" w:color="auto"/>
                                                                  </w:divBdr>
                                                                </w:div>
                                                                <w:div w:id="1865440858">
                                                                  <w:marLeft w:val="0"/>
                                                                  <w:marRight w:val="0"/>
                                                                  <w:marTop w:val="360"/>
                                                                  <w:marBottom w:val="0"/>
                                                                  <w:divBdr>
                                                                    <w:top w:val="none" w:sz="0" w:space="0" w:color="auto"/>
                                                                    <w:left w:val="none" w:sz="0" w:space="0" w:color="auto"/>
                                                                    <w:bottom w:val="none" w:sz="0" w:space="0" w:color="auto"/>
                                                                    <w:right w:val="none" w:sz="0" w:space="0" w:color="auto"/>
                                                                  </w:divBdr>
                                                                  <w:divsChild>
                                                                    <w:div w:id="1865440835">
                                                                      <w:marLeft w:val="0"/>
                                                                      <w:marRight w:val="0"/>
                                                                      <w:marTop w:val="0"/>
                                                                      <w:marBottom w:val="0"/>
                                                                      <w:divBdr>
                                                                        <w:top w:val="none" w:sz="0" w:space="0" w:color="auto"/>
                                                                        <w:left w:val="none" w:sz="0" w:space="0" w:color="auto"/>
                                                                        <w:bottom w:val="none" w:sz="0" w:space="0" w:color="auto"/>
                                                                        <w:right w:val="none" w:sz="0" w:space="0" w:color="auto"/>
                                                                      </w:divBdr>
                                                                      <w:divsChild>
                                                                        <w:div w:id="18654407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65440856">
                                                          <w:marLeft w:val="-225"/>
                                                          <w:marRight w:val="-225"/>
                                                          <w:marTop w:val="0"/>
                                                          <w:marBottom w:val="0"/>
                                                          <w:divBdr>
                                                            <w:top w:val="single" w:sz="6" w:space="11" w:color="000000"/>
                                                            <w:left w:val="none" w:sz="0" w:space="0" w:color="auto"/>
                                                            <w:bottom w:val="none" w:sz="0" w:space="0" w:color="auto"/>
                                                            <w:right w:val="none" w:sz="0" w:space="0" w:color="auto"/>
                                                          </w:divBdr>
                                                          <w:divsChild>
                                                            <w:div w:id="1865440809">
                                                              <w:marLeft w:val="0"/>
                                                              <w:marRight w:val="0"/>
                                                              <w:marTop w:val="0"/>
                                                              <w:marBottom w:val="0"/>
                                                              <w:divBdr>
                                                                <w:top w:val="none" w:sz="0" w:space="0" w:color="auto"/>
                                                                <w:left w:val="none" w:sz="0" w:space="0" w:color="auto"/>
                                                                <w:bottom w:val="none" w:sz="0" w:space="0" w:color="auto"/>
                                                                <w:right w:val="none" w:sz="0" w:space="0" w:color="auto"/>
                                                              </w:divBdr>
                                                              <w:divsChild>
                                                                <w:div w:id="1865440842">
                                                                  <w:marLeft w:val="0"/>
                                                                  <w:marRight w:val="0"/>
                                                                  <w:marTop w:val="0"/>
                                                                  <w:marBottom w:val="0"/>
                                                                  <w:divBdr>
                                                                    <w:top w:val="none" w:sz="0" w:space="0" w:color="auto"/>
                                                                    <w:left w:val="none" w:sz="0" w:space="0" w:color="auto"/>
                                                                    <w:bottom w:val="none" w:sz="0" w:space="0" w:color="auto"/>
                                                                    <w:right w:val="none" w:sz="0" w:space="0" w:color="auto"/>
                                                                  </w:divBdr>
                                                                  <w:divsChild>
                                                                    <w:div w:id="1865440733">
                                                                      <w:marLeft w:val="0"/>
                                                                      <w:marRight w:val="0"/>
                                                                      <w:marTop w:val="0"/>
                                                                      <w:marBottom w:val="0"/>
                                                                      <w:divBdr>
                                                                        <w:top w:val="none" w:sz="0" w:space="0" w:color="auto"/>
                                                                        <w:left w:val="none" w:sz="0" w:space="0" w:color="auto"/>
                                                                        <w:bottom w:val="none" w:sz="0" w:space="0" w:color="auto"/>
                                                                        <w:right w:val="none" w:sz="0" w:space="0" w:color="auto"/>
                                                                      </w:divBdr>
                                                                    </w:div>
                                                                    <w:div w:id="1865440750">
                                                                      <w:marLeft w:val="0"/>
                                                                      <w:marRight w:val="0"/>
                                                                      <w:marTop w:val="0"/>
                                                                      <w:marBottom w:val="0"/>
                                                                      <w:divBdr>
                                                                        <w:top w:val="none" w:sz="0" w:space="0" w:color="auto"/>
                                                                        <w:left w:val="none" w:sz="0" w:space="0" w:color="auto"/>
                                                                        <w:bottom w:val="none" w:sz="0" w:space="0" w:color="auto"/>
                                                                        <w:right w:val="none" w:sz="0" w:space="0" w:color="auto"/>
                                                                      </w:divBdr>
                                                                    </w:div>
                                                                    <w:div w:id="1865440759">
                                                                      <w:marLeft w:val="0"/>
                                                                      <w:marRight w:val="0"/>
                                                                      <w:marTop w:val="0"/>
                                                                      <w:marBottom w:val="0"/>
                                                                      <w:divBdr>
                                                                        <w:top w:val="none" w:sz="0" w:space="0" w:color="auto"/>
                                                                        <w:left w:val="none" w:sz="0" w:space="0" w:color="auto"/>
                                                                        <w:bottom w:val="none" w:sz="0" w:space="0" w:color="auto"/>
                                                                        <w:right w:val="none" w:sz="0" w:space="0" w:color="auto"/>
                                                                      </w:divBdr>
                                                                    </w:div>
                                                                    <w:div w:id="1865440764">
                                                                      <w:marLeft w:val="0"/>
                                                                      <w:marRight w:val="0"/>
                                                                      <w:marTop w:val="0"/>
                                                                      <w:marBottom w:val="0"/>
                                                                      <w:divBdr>
                                                                        <w:top w:val="none" w:sz="0" w:space="0" w:color="auto"/>
                                                                        <w:left w:val="none" w:sz="0" w:space="0" w:color="auto"/>
                                                                        <w:bottom w:val="none" w:sz="0" w:space="0" w:color="auto"/>
                                                                        <w:right w:val="none" w:sz="0" w:space="0" w:color="auto"/>
                                                                      </w:divBdr>
                                                                    </w:div>
                                                                    <w:div w:id="1865440765">
                                                                      <w:marLeft w:val="0"/>
                                                                      <w:marRight w:val="0"/>
                                                                      <w:marTop w:val="0"/>
                                                                      <w:marBottom w:val="0"/>
                                                                      <w:divBdr>
                                                                        <w:top w:val="none" w:sz="0" w:space="0" w:color="auto"/>
                                                                        <w:left w:val="none" w:sz="0" w:space="0" w:color="auto"/>
                                                                        <w:bottom w:val="none" w:sz="0" w:space="0" w:color="auto"/>
                                                                        <w:right w:val="none" w:sz="0" w:space="0" w:color="auto"/>
                                                                      </w:divBdr>
                                                                    </w:div>
                                                                    <w:div w:id="1865440772">
                                                                      <w:marLeft w:val="0"/>
                                                                      <w:marRight w:val="0"/>
                                                                      <w:marTop w:val="0"/>
                                                                      <w:marBottom w:val="0"/>
                                                                      <w:divBdr>
                                                                        <w:top w:val="none" w:sz="0" w:space="0" w:color="auto"/>
                                                                        <w:left w:val="none" w:sz="0" w:space="0" w:color="auto"/>
                                                                        <w:bottom w:val="none" w:sz="0" w:space="0" w:color="auto"/>
                                                                        <w:right w:val="none" w:sz="0" w:space="0" w:color="auto"/>
                                                                      </w:divBdr>
                                                                    </w:div>
                                                                    <w:div w:id="1865440778">
                                                                      <w:marLeft w:val="0"/>
                                                                      <w:marRight w:val="0"/>
                                                                      <w:marTop w:val="0"/>
                                                                      <w:marBottom w:val="0"/>
                                                                      <w:divBdr>
                                                                        <w:top w:val="none" w:sz="0" w:space="0" w:color="auto"/>
                                                                        <w:left w:val="none" w:sz="0" w:space="0" w:color="auto"/>
                                                                        <w:bottom w:val="none" w:sz="0" w:space="0" w:color="auto"/>
                                                                        <w:right w:val="none" w:sz="0" w:space="0" w:color="auto"/>
                                                                      </w:divBdr>
                                                                    </w:div>
                                                                    <w:div w:id="1865440786">
                                                                      <w:marLeft w:val="0"/>
                                                                      <w:marRight w:val="0"/>
                                                                      <w:marTop w:val="0"/>
                                                                      <w:marBottom w:val="0"/>
                                                                      <w:divBdr>
                                                                        <w:top w:val="none" w:sz="0" w:space="0" w:color="auto"/>
                                                                        <w:left w:val="none" w:sz="0" w:space="0" w:color="auto"/>
                                                                        <w:bottom w:val="none" w:sz="0" w:space="0" w:color="auto"/>
                                                                        <w:right w:val="none" w:sz="0" w:space="0" w:color="auto"/>
                                                                      </w:divBdr>
                                                                    </w:div>
                                                                    <w:div w:id="1865440792">
                                                                      <w:marLeft w:val="0"/>
                                                                      <w:marRight w:val="0"/>
                                                                      <w:marTop w:val="0"/>
                                                                      <w:marBottom w:val="0"/>
                                                                      <w:divBdr>
                                                                        <w:top w:val="none" w:sz="0" w:space="0" w:color="auto"/>
                                                                        <w:left w:val="none" w:sz="0" w:space="0" w:color="auto"/>
                                                                        <w:bottom w:val="none" w:sz="0" w:space="0" w:color="auto"/>
                                                                        <w:right w:val="none" w:sz="0" w:space="0" w:color="auto"/>
                                                                      </w:divBdr>
                                                                    </w:div>
                                                                    <w:div w:id="1865440798">
                                                                      <w:marLeft w:val="0"/>
                                                                      <w:marRight w:val="0"/>
                                                                      <w:marTop w:val="0"/>
                                                                      <w:marBottom w:val="0"/>
                                                                      <w:divBdr>
                                                                        <w:top w:val="none" w:sz="0" w:space="0" w:color="auto"/>
                                                                        <w:left w:val="none" w:sz="0" w:space="0" w:color="auto"/>
                                                                        <w:bottom w:val="none" w:sz="0" w:space="0" w:color="auto"/>
                                                                        <w:right w:val="none" w:sz="0" w:space="0" w:color="auto"/>
                                                                      </w:divBdr>
                                                                    </w:div>
                                                                    <w:div w:id="1865440830">
                                                                      <w:marLeft w:val="0"/>
                                                                      <w:marRight w:val="0"/>
                                                                      <w:marTop w:val="0"/>
                                                                      <w:marBottom w:val="0"/>
                                                                      <w:divBdr>
                                                                        <w:top w:val="none" w:sz="0" w:space="0" w:color="auto"/>
                                                                        <w:left w:val="none" w:sz="0" w:space="0" w:color="auto"/>
                                                                        <w:bottom w:val="none" w:sz="0" w:space="0" w:color="auto"/>
                                                                        <w:right w:val="none" w:sz="0" w:space="0" w:color="auto"/>
                                                                      </w:divBdr>
                                                                    </w:div>
                                                                    <w:div w:id="1865440837">
                                                                      <w:marLeft w:val="0"/>
                                                                      <w:marRight w:val="0"/>
                                                                      <w:marTop w:val="0"/>
                                                                      <w:marBottom w:val="0"/>
                                                                      <w:divBdr>
                                                                        <w:top w:val="none" w:sz="0" w:space="0" w:color="auto"/>
                                                                        <w:left w:val="none" w:sz="0" w:space="0" w:color="auto"/>
                                                                        <w:bottom w:val="none" w:sz="0" w:space="0" w:color="auto"/>
                                                                        <w:right w:val="none" w:sz="0" w:space="0" w:color="auto"/>
                                                                      </w:divBdr>
                                                                    </w:div>
                                                                    <w:div w:id="1865440838">
                                                                      <w:marLeft w:val="0"/>
                                                                      <w:marRight w:val="0"/>
                                                                      <w:marTop w:val="0"/>
                                                                      <w:marBottom w:val="0"/>
                                                                      <w:divBdr>
                                                                        <w:top w:val="none" w:sz="0" w:space="0" w:color="auto"/>
                                                                        <w:left w:val="none" w:sz="0" w:space="0" w:color="auto"/>
                                                                        <w:bottom w:val="none" w:sz="0" w:space="0" w:color="auto"/>
                                                                        <w:right w:val="none" w:sz="0" w:space="0" w:color="auto"/>
                                                                      </w:divBdr>
                                                                    </w:div>
                                                                    <w:div w:id="186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5440776">
      <w:marLeft w:val="0"/>
      <w:marRight w:val="0"/>
      <w:marTop w:val="0"/>
      <w:marBottom w:val="0"/>
      <w:divBdr>
        <w:top w:val="none" w:sz="0" w:space="0" w:color="auto"/>
        <w:left w:val="none" w:sz="0" w:space="0" w:color="auto"/>
        <w:bottom w:val="none" w:sz="0" w:space="0" w:color="auto"/>
        <w:right w:val="none" w:sz="0" w:space="0" w:color="auto"/>
      </w:divBdr>
      <w:divsChild>
        <w:div w:id="1865440749">
          <w:marLeft w:val="0"/>
          <w:marRight w:val="0"/>
          <w:marTop w:val="0"/>
          <w:marBottom w:val="0"/>
          <w:divBdr>
            <w:top w:val="none" w:sz="0" w:space="0" w:color="auto"/>
            <w:left w:val="none" w:sz="0" w:space="0" w:color="auto"/>
            <w:bottom w:val="none" w:sz="0" w:space="0" w:color="auto"/>
            <w:right w:val="none" w:sz="0" w:space="0" w:color="auto"/>
          </w:divBdr>
          <w:divsChild>
            <w:div w:id="1865440825">
              <w:marLeft w:val="0"/>
              <w:marRight w:val="75"/>
              <w:marTop w:val="0"/>
              <w:marBottom w:val="75"/>
              <w:divBdr>
                <w:top w:val="none" w:sz="0" w:space="0" w:color="auto"/>
                <w:left w:val="none" w:sz="0" w:space="0" w:color="auto"/>
                <w:bottom w:val="none" w:sz="0" w:space="0" w:color="auto"/>
                <w:right w:val="none" w:sz="0" w:space="0" w:color="auto"/>
              </w:divBdr>
              <w:divsChild>
                <w:div w:id="1865440738">
                  <w:marLeft w:val="0"/>
                  <w:marRight w:val="150"/>
                  <w:marTop w:val="0"/>
                  <w:marBottom w:val="150"/>
                  <w:divBdr>
                    <w:top w:val="none" w:sz="0" w:space="0" w:color="auto"/>
                    <w:left w:val="none" w:sz="0" w:space="0" w:color="auto"/>
                    <w:bottom w:val="none" w:sz="0" w:space="0" w:color="auto"/>
                    <w:right w:val="none" w:sz="0" w:space="0" w:color="auto"/>
                  </w:divBdr>
                  <w:divsChild>
                    <w:div w:id="1865440734">
                      <w:marLeft w:val="0"/>
                      <w:marRight w:val="0"/>
                      <w:marTop w:val="0"/>
                      <w:marBottom w:val="0"/>
                      <w:divBdr>
                        <w:top w:val="none" w:sz="0" w:space="0" w:color="auto"/>
                        <w:left w:val="none" w:sz="0" w:space="0" w:color="auto"/>
                        <w:bottom w:val="none" w:sz="0" w:space="0" w:color="auto"/>
                        <w:right w:val="none" w:sz="0" w:space="0" w:color="auto"/>
                      </w:divBdr>
                      <w:divsChild>
                        <w:div w:id="1865440834">
                          <w:marLeft w:val="0"/>
                          <w:marRight w:val="0"/>
                          <w:marTop w:val="0"/>
                          <w:marBottom w:val="0"/>
                          <w:divBdr>
                            <w:top w:val="single" w:sz="6" w:space="0" w:color="CCCCCC"/>
                            <w:left w:val="none" w:sz="0" w:space="0" w:color="auto"/>
                            <w:bottom w:val="none" w:sz="0" w:space="0" w:color="auto"/>
                            <w:right w:val="none" w:sz="0" w:space="0" w:color="auto"/>
                          </w:divBdr>
                          <w:divsChild>
                            <w:div w:id="1865440780">
                              <w:marLeft w:val="0"/>
                              <w:marRight w:val="0"/>
                              <w:marTop w:val="0"/>
                              <w:marBottom w:val="0"/>
                              <w:divBdr>
                                <w:top w:val="none" w:sz="0" w:space="0" w:color="auto"/>
                                <w:left w:val="none" w:sz="0" w:space="0" w:color="auto"/>
                                <w:bottom w:val="single" w:sz="6" w:space="5" w:color="CCCCCC"/>
                                <w:right w:val="none" w:sz="0" w:space="0" w:color="auto"/>
                              </w:divBdr>
                              <w:divsChild>
                                <w:div w:id="18654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440841">
          <w:marLeft w:val="0"/>
          <w:marRight w:val="0"/>
          <w:marTop w:val="0"/>
          <w:marBottom w:val="0"/>
          <w:divBdr>
            <w:top w:val="none" w:sz="0" w:space="0" w:color="auto"/>
            <w:left w:val="none" w:sz="0" w:space="0" w:color="auto"/>
            <w:bottom w:val="none" w:sz="0" w:space="0" w:color="auto"/>
            <w:right w:val="none" w:sz="0" w:space="0" w:color="auto"/>
          </w:divBdr>
        </w:div>
      </w:divsChild>
    </w:div>
    <w:div w:id="1865440779">
      <w:marLeft w:val="0"/>
      <w:marRight w:val="0"/>
      <w:marTop w:val="0"/>
      <w:marBottom w:val="0"/>
      <w:divBdr>
        <w:top w:val="none" w:sz="0" w:space="0" w:color="auto"/>
        <w:left w:val="none" w:sz="0" w:space="0" w:color="auto"/>
        <w:bottom w:val="none" w:sz="0" w:space="0" w:color="auto"/>
        <w:right w:val="none" w:sz="0" w:space="0" w:color="auto"/>
      </w:divBdr>
    </w:div>
    <w:div w:id="1865440789">
      <w:marLeft w:val="0"/>
      <w:marRight w:val="0"/>
      <w:marTop w:val="0"/>
      <w:marBottom w:val="0"/>
      <w:divBdr>
        <w:top w:val="none" w:sz="0" w:space="0" w:color="auto"/>
        <w:left w:val="none" w:sz="0" w:space="0" w:color="auto"/>
        <w:bottom w:val="none" w:sz="0" w:space="0" w:color="auto"/>
        <w:right w:val="none" w:sz="0" w:space="0" w:color="auto"/>
      </w:divBdr>
    </w:div>
    <w:div w:id="1865440795">
      <w:marLeft w:val="0"/>
      <w:marRight w:val="0"/>
      <w:marTop w:val="0"/>
      <w:marBottom w:val="0"/>
      <w:divBdr>
        <w:top w:val="none" w:sz="0" w:space="0" w:color="auto"/>
        <w:left w:val="none" w:sz="0" w:space="0" w:color="auto"/>
        <w:bottom w:val="none" w:sz="0" w:space="0" w:color="auto"/>
        <w:right w:val="none" w:sz="0" w:space="0" w:color="auto"/>
      </w:divBdr>
    </w:div>
    <w:div w:id="1865440797">
      <w:marLeft w:val="0"/>
      <w:marRight w:val="0"/>
      <w:marTop w:val="0"/>
      <w:marBottom w:val="0"/>
      <w:divBdr>
        <w:top w:val="none" w:sz="0" w:space="0" w:color="auto"/>
        <w:left w:val="none" w:sz="0" w:space="0" w:color="auto"/>
        <w:bottom w:val="none" w:sz="0" w:space="0" w:color="auto"/>
        <w:right w:val="none" w:sz="0" w:space="0" w:color="auto"/>
      </w:divBdr>
      <w:divsChild>
        <w:div w:id="1865440773">
          <w:marLeft w:val="0"/>
          <w:marRight w:val="0"/>
          <w:marTop w:val="0"/>
          <w:marBottom w:val="0"/>
          <w:divBdr>
            <w:top w:val="none" w:sz="0" w:space="0" w:color="auto"/>
            <w:left w:val="none" w:sz="0" w:space="0" w:color="auto"/>
            <w:bottom w:val="none" w:sz="0" w:space="0" w:color="auto"/>
            <w:right w:val="none" w:sz="0" w:space="0" w:color="auto"/>
          </w:divBdr>
          <w:divsChild>
            <w:div w:id="1865440844">
              <w:marLeft w:val="0"/>
              <w:marRight w:val="0"/>
              <w:marTop w:val="0"/>
              <w:marBottom w:val="60"/>
              <w:divBdr>
                <w:top w:val="none" w:sz="0" w:space="0" w:color="auto"/>
                <w:left w:val="none" w:sz="0" w:space="0" w:color="auto"/>
                <w:bottom w:val="single" w:sz="6" w:space="3" w:color="CCCCCC"/>
                <w:right w:val="none" w:sz="0" w:space="0" w:color="auto"/>
              </w:divBdr>
            </w:div>
            <w:div w:id="1865440846">
              <w:marLeft w:val="0"/>
              <w:marRight w:val="0"/>
              <w:marTop w:val="0"/>
              <w:marBottom w:val="0"/>
              <w:divBdr>
                <w:top w:val="none" w:sz="0" w:space="0" w:color="auto"/>
                <w:left w:val="none" w:sz="0" w:space="0" w:color="auto"/>
                <w:bottom w:val="none" w:sz="0" w:space="0" w:color="auto"/>
                <w:right w:val="none" w:sz="0" w:space="0" w:color="auto"/>
              </w:divBdr>
            </w:div>
          </w:divsChild>
        </w:div>
        <w:div w:id="1865440788">
          <w:marLeft w:val="0"/>
          <w:marRight w:val="0"/>
          <w:marTop w:val="0"/>
          <w:marBottom w:val="0"/>
          <w:divBdr>
            <w:top w:val="none" w:sz="0" w:space="0" w:color="auto"/>
            <w:left w:val="none" w:sz="0" w:space="0" w:color="auto"/>
            <w:bottom w:val="none" w:sz="0" w:space="0" w:color="auto"/>
            <w:right w:val="none" w:sz="0" w:space="0" w:color="auto"/>
          </w:divBdr>
          <w:divsChild>
            <w:div w:id="1865440855">
              <w:marLeft w:val="0"/>
              <w:marRight w:val="0"/>
              <w:marTop w:val="0"/>
              <w:marBottom w:val="0"/>
              <w:divBdr>
                <w:top w:val="none" w:sz="0" w:space="0" w:color="auto"/>
                <w:left w:val="none" w:sz="0" w:space="0" w:color="auto"/>
                <w:bottom w:val="none" w:sz="0" w:space="0" w:color="auto"/>
                <w:right w:val="none" w:sz="0" w:space="0" w:color="auto"/>
              </w:divBdr>
              <w:divsChild>
                <w:div w:id="1865440735">
                  <w:marLeft w:val="0"/>
                  <w:marRight w:val="0"/>
                  <w:marTop w:val="0"/>
                  <w:marBottom w:val="0"/>
                  <w:divBdr>
                    <w:top w:val="none" w:sz="0" w:space="0" w:color="auto"/>
                    <w:left w:val="none" w:sz="0" w:space="0" w:color="auto"/>
                    <w:bottom w:val="none" w:sz="0" w:space="0" w:color="auto"/>
                    <w:right w:val="none" w:sz="0" w:space="0" w:color="auto"/>
                  </w:divBdr>
                  <w:divsChild>
                    <w:div w:id="1865440782">
                      <w:marLeft w:val="240"/>
                      <w:marRight w:val="-2400"/>
                      <w:marTop w:val="180"/>
                      <w:marBottom w:val="0"/>
                      <w:divBdr>
                        <w:top w:val="none" w:sz="0" w:space="0" w:color="auto"/>
                        <w:left w:val="none" w:sz="0" w:space="0" w:color="auto"/>
                        <w:bottom w:val="none" w:sz="0" w:space="0" w:color="auto"/>
                        <w:right w:val="none" w:sz="0" w:space="0" w:color="auto"/>
                      </w:divBdr>
                    </w:div>
                  </w:divsChild>
                </w:div>
                <w:div w:id="1865440807">
                  <w:marLeft w:val="0"/>
                  <w:marRight w:val="-2400"/>
                  <w:marTop w:val="180"/>
                  <w:marBottom w:val="120"/>
                  <w:divBdr>
                    <w:top w:val="none" w:sz="0" w:space="0" w:color="auto"/>
                    <w:left w:val="none" w:sz="0" w:space="0" w:color="auto"/>
                    <w:bottom w:val="none" w:sz="0" w:space="0" w:color="auto"/>
                    <w:right w:val="none" w:sz="0" w:space="0" w:color="auto"/>
                  </w:divBdr>
                  <w:divsChild>
                    <w:div w:id="1865440839">
                      <w:marLeft w:val="240"/>
                      <w:marRight w:val="0"/>
                      <w:marTop w:val="0"/>
                      <w:marBottom w:val="0"/>
                      <w:divBdr>
                        <w:top w:val="none" w:sz="0" w:space="0" w:color="auto"/>
                        <w:left w:val="none" w:sz="0" w:space="0" w:color="auto"/>
                        <w:bottom w:val="none" w:sz="0" w:space="0" w:color="auto"/>
                        <w:right w:val="none" w:sz="0" w:space="0" w:color="auto"/>
                      </w:divBdr>
                      <w:divsChild>
                        <w:div w:id="18654407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440813">
                  <w:marLeft w:val="0"/>
                  <w:marRight w:val="0"/>
                  <w:marTop w:val="0"/>
                  <w:marBottom w:val="0"/>
                  <w:divBdr>
                    <w:top w:val="none" w:sz="0" w:space="0" w:color="auto"/>
                    <w:left w:val="none" w:sz="0" w:space="0" w:color="auto"/>
                    <w:bottom w:val="none" w:sz="0" w:space="0" w:color="auto"/>
                    <w:right w:val="none" w:sz="0" w:space="0" w:color="auto"/>
                  </w:divBdr>
                  <w:divsChild>
                    <w:div w:id="1865440848">
                      <w:marLeft w:val="240"/>
                      <w:marRight w:val="-2400"/>
                      <w:marTop w:val="180"/>
                      <w:marBottom w:val="0"/>
                      <w:divBdr>
                        <w:top w:val="none" w:sz="0" w:space="0" w:color="auto"/>
                        <w:left w:val="none" w:sz="0" w:space="0" w:color="auto"/>
                        <w:bottom w:val="none" w:sz="0" w:space="0" w:color="auto"/>
                        <w:right w:val="none" w:sz="0" w:space="0" w:color="auto"/>
                      </w:divBdr>
                    </w:div>
                  </w:divsChild>
                </w:div>
                <w:div w:id="1865440857">
                  <w:marLeft w:val="0"/>
                  <w:marRight w:val="0"/>
                  <w:marTop w:val="0"/>
                  <w:marBottom w:val="0"/>
                  <w:divBdr>
                    <w:top w:val="none" w:sz="0" w:space="0" w:color="auto"/>
                    <w:left w:val="none" w:sz="0" w:space="0" w:color="auto"/>
                    <w:bottom w:val="none" w:sz="0" w:space="0" w:color="auto"/>
                    <w:right w:val="none" w:sz="0" w:space="0" w:color="auto"/>
                  </w:divBdr>
                  <w:divsChild>
                    <w:div w:id="1865440845">
                      <w:marLeft w:val="240"/>
                      <w:marRight w:val="-2400"/>
                      <w:marTop w:val="180"/>
                      <w:marBottom w:val="0"/>
                      <w:divBdr>
                        <w:top w:val="none" w:sz="0" w:space="0" w:color="auto"/>
                        <w:left w:val="none" w:sz="0" w:space="0" w:color="auto"/>
                        <w:bottom w:val="none" w:sz="0" w:space="0" w:color="auto"/>
                        <w:right w:val="none" w:sz="0" w:space="0" w:color="auto"/>
                      </w:divBdr>
                    </w:div>
                  </w:divsChild>
                </w:div>
              </w:divsChild>
            </w:div>
          </w:divsChild>
        </w:div>
        <w:div w:id="1865440820">
          <w:marLeft w:val="0"/>
          <w:marRight w:val="0"/>
          <w:marTop w:val="0"/>
          <w:marBottom w:val="0"/>
          <w:divBdr>
            <w:top w:val="none" w:sz="0" w:space="0" w:color="auto"/>
            <w:left w:val="none" w:sz="0" w:space="0" w:color="auto"/>
            <w:bottom w:val="none" w:sz="0" w:space="0" w:color="auto"/>
            <w:right w:val="none" w:sz="0" w:space="0" w:color="auto"/>
          </w:divBdr>
        </w:div>
        <w:div w:id="1865440831">
          <w:marLeft w:val="0"/>
          <w:marRight w:val="0"/>
          <w:marTop w:val="0"/>
          <w:marBottom w:val="0"/>
          <w:divBdr>
            <w:top w:val="none" w:sz="0" w:space="0" w:color="auto"/>
            <w:left w:val="none" w:sz="0" w:space="0" w:color="auto"/>
            <w:bottom w:val="none" w:sz="0" w:space="0" w:color="auto"/>
            <w:right w:val="none" w:sz="0" w:space="0" w:color="auto"/>
          </w:divBdr>
          <w:divsChild>
            <w:div w:id="1865440818">
              <w:marLeft w:val="0"/>
              <w:marRight w:val="0"/>
              <w:marTop w:val="0"/>
              <w:marBottom w:val="120"/>
              <w:divBdr>
                <w:top w:val="none" w:sz="0" w:space="0" w:color="auto"/>
                <w:left w:val="none" w:sz="0" w:space="0" w:color="auto"/>
                <w:bottom w:val="none" w:sz="0" w:space="0" w:color="auto"/>
                <w:right w:val="none" w:sz="0" w:space="0" w:color="auto"/>
              </w:divBdr>
              <w:divsChild>
                <w:div w:id="1865440800">
                  <w:marLeft w:val="0"/>
                  <w:marRight w:val="0"/>
                  <w:marTop w:val="0"/>
                  <w:marBottom w:val="0"/>
                  <w:divBdr>
                    <w:top w:val="none" w:sz="0" w:space="0" w:color="auto"/>
                    <w:left w:val="none" w:sz="0" w:space="0" w:color="auto"/>
                    <w:bottom w:val="none" w:sz="0" w:space="0" w:color="auto"/>
                    <w:right w:val="none" w:sz="0" w:space="0" w:color="auto"/>
                  </w:divBdr>
                  <w:divsChild>
                    <w:div w:id="18654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40811">
      <w:marLeft w:val="0"/>
      <w:marRight w:val="0"/>
      <w:marTop w:val="0"/>
      <w:marBottom w:val="0"/>
      <w:divBdr>
        <w:top w:val="none" w:sz="0" w:space="0" w:color="auto"/>
        <w:left w:val="none" w:sz="0" w:space="0" w:color="auto"/>
        <w:bottom w:val="none" w:sz="0" w:space="0" w:color="auto"/>
        <w:right w:val="none" w:sz="0" w:space="0" w:color="auto"/>
      </w:divBdr>
      <w:divsChild>
        <w:div w:id="1865440851">
          <w:marLeft w:val="0"/>
          <w:marRight w:val="0"/>
          <w:marTop w:val="0"/>
          <w:marBottom w:val="0"/>
          <w:divBdr>
            <w:top w:val="none" w:sz="0" w:space="0" w:color="auto"/>
            <w:left w:val="none" w:sz="0" w:space="0" w:color="auto"/>
            <w:bottom w:val="none" w:sz="0" w:space="0" w:color="auto"/>
            <w:right w:val="none" w:sz="0" w:space="0" w:color="auto"/>
          </w:divBdr>
          <w:divsChild>
            <w:div w:id="1865440819">
              <w:marLeft w:val="0"/>
              <w:marRight w:val="0"/>
              <w:marTop w:val="0"/>
              <w:marBottom w:val="0"/>
              <w:divBdr>
                <w:top w:val="none" w:sz="0" w:space="0" w:color="auto"/>
                <w:left w:val="none" w:sz="0" w:space="0" w:color="auto"/>
                <w:bottom w:val="none" w:sz="0" w:space="0" w:color="auto"/>
                <w:right w:val="none" w:sz="0" w:space="0" w:color="auto"/>
              </w:divBdr>
            </w:div>
            <w:div w:id="1865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0847">
      <w:marLeft w:val="0"/>
      <w:marRight w:val="0"/>
      <w:marTop w:val="0"/>
      <w:marBottom w:val="0"/>
      <w:divBdr>
        <w:top w:val="none" w:sz="0" w:space="0" w:color="auto"/>
        <w:left w:val="none" w:sz="0" w:space="0" w:color="auto"/>
        <w:bottom w:val="none" w:sz="0" w:space="0" w:color="auto"/>
        <w:right w:val="none" w:sz="0" w:space="0" w:color="auto"/>
      </w:divBdr>
    </w:div>
    <w:div w:id="1865440852">
      <w:marLeft w:val="0"/>
      <w:marRight w:val="0"/>
      <w:marTop w:val="0"/>
      <w:marBottom w:val="0"/>
      <w:divBdr>
        <w:top w:val="none" w:sz="0" w:space="0" w:color="auto"/>
        <w:left w:val="none" w:sz="0" w:space="0" w:color="auto"/>
        <w:bottom w:val="none" w:sz="0" w:space="0" w:color="auto"/>
        <w:right w:val="none" w:sz="0" w:space="0" w:color="auto"/>
      </w:divBdr>
      <w:divsChild>
        <w:div w:id="1865440758">
          <w:marLeft w:val="0"/>
          <w:marRight w:val="0"/>
          <w:marTop w:val="0"/>
          <w:marBottom w:val="0"/>
          <w:divBdr>
            <w:top w:val="none" w:sz="0" w:space="0" w:color="auto"/>
            <w:left w:val="none" w:sz="0" w:space="0" w:color="auto"/>
            <w:bottom w:val="none" w:sz="0" w:space="0" w:color="auto"/>
            <w:right w:val="none" w:sz="0" w:space="0" w:color="auto"/>
          </w:divBdr>
        </w:div>
        <w:div w:id="1865440767">
          <w:marLeft w:val="0"/>
          <w:marRight w:val="0"/>
          <w:marTop w:val="0"/>
          <w:marBottom w:val="0"/>
          <w:divBdr>
            <w:top w:val="none" w:sz="0" w:space="0" w:color="auto"/>
            <w:left w:val="none" w:sz="0" w:space="0" w:color="auto"/>
            <w:bottom w:val="none" w:sz="0" w:space="0" w:color="auto"/>
            <w:right w:val="none" w:sz="0" w:space="0" w:color="auto"/>
          </w:divBdr>
          <w:divsChild>
            <w:div w:id="1865440752">
              <w:marLeft w:val="0"/>
              <w:marRight w:val="0"/>
              <w:marTop w:val="0"/>
              <w:marBottom w:val="0"/>
              <w:divBdr>
                <w:top w:val="none" w:sz="0" w:space="0" w:color="auto"/>
                <w:left w:val="none" w:sz="0" w:space="0" w:color="auto"/>
                <w:bottom w:val="none" w:sz="0" w:space="0" w:color="auto"/>
                <w:right w:val="none" w:sz="0" w:space="0" w:color="auto"/>
              </w:divBdr>
              <w:divsChild>
                <w:div w:id="18654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0840">
          <w:marLeft w:val="0"/>
          <w:marRight w:val="0"/>
          <w:marTop w:val="0"/>
          <w:marBottom w:val="0"/>
          <w:divBdr>
            <w:top w:val="none" w:sz="0" w:space="0" w:color="auto"/>
            <w:left w:val="none" w:sz="0" w:space="0" w:color="auto"/>
            <w:bottom w:val="none" w:sz="0" w:space="0" w:color="auto"/>
            <w:right w:val="none" w:sz="0" w:space="0" w:color="auto"/>
          </w:divBdr>
          <w:divsChild>
            <w:div w:id="1865440740">
              <w:marLeft w:val="0"/>
              <w:marRight w:val="0"/>
              <w:marTop w:val="0"/>
              <w:marBottom w:val="0"/>
              <w:divBdr>
                <w:top w:val="none" w:sz="0" w:space="0" w:color="auto"/>
                <w:left w:val="none" w:sz="0" w:space="0" w:color="auto"/>
                <w:bottom w:val="none" w:sz="0" w:space="0" w:color="auto"/>
                <w:right w:val="none" w:sz="0" w:space="0" w:color="auto"/>
              </w:divBdr>
              <w:divsChild>
                <w:div w:id="18654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0853">
          <w:marLeft w:val="0"/>
          <w:marRight w:val="0"/>
          <w:marTop w:val="0"/>
          <w:marBottom w:val="0"/>
          <w:divBdr>
            <w:top w:val="none" w:sz="0" w:space="0" w:color="auto"/>
            <w:left w:val="none" w:sz="0" w:space="0" w:color="auto"/>
            <w:bottom w:val="none" w:sz="0" w:space="0" w:color="auto"/>
            <w:right w:val="none" w:sz="0" w:space="0" w:color="auto"/>
          </w:divBdr>
          <w:divsChild>
            <w:div w:id="1865440774">
              <w:marLeft w:val="0"/>
              <w:marRight w:val="0"/>
              <w:marTop w:val="0"/>
              <w:marBottom w:val="0"/>
              <w:divBdr>
                <w:top w:val="none" w:sz="0" w:space="0" w:color="auto"/>
                <w:left w:val="none" w:sz="0" w:space="0" w:color="auto"/>
                <w:bottom w:val="none" w:sz="0" w:space="0" w:color="auto"/>
                <w:right w:val="none" w:sz="0" w:space="0" w:color="auto"/>
              </w:divBdr>
              <w:divsChild>
                <w:div w:id="1865440736">
                  <w:marLeft w:val="0"/>
                  <w:marRight w:val="0"/>
                  <w:marTop w:val="0"/>
                  <w:marBottom w:val="0"/>
                  <w:divBdr>
                    <w:top w:val="none" w:sz="0" w:space="0" w:color="auto"/>
                    <w:left w:val="none" w:sz="0" w:space="0" w:color="auto"/>
                    <w:bottom w:val="none" w:sz="0" w:space="0" w:color="auto"/>
                    <w:right w:val="none" w:sz="0" w:space="0" w:color="auto"/>
                  </w:divBdr>
                </w:div>
                <w:div w:id="1865440775">
                  <w:marLeft w:val="0"/>
                  <w:marRight w:val="0"/>
                  <w:marTop w:val="0"/>
                  <w:marBottom w:val="0"/>
                  <w:divBdr>
                    <w:top w:val="none" w:sz="0" w:space="0" w:color="auto"/>
                    <w:left w:val="none" w:sz="0" w:space="0" w:color="auto"/>
                    <w:bottom w:val="none" w:sz="0" w:space="0" w:color="auto"/>
                    <w:right w:val="none" w:sz="0" w:space="0" w:color="auto"/>
                  </w:divBdr>
                </w:div>
              </w:divsChild>
            </w:div>
            <w:div w:id="18654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0862">
      <w:marLeft w:val="0"/>
      <w:marRight w:val="0"/>
      <w:marTop w:val="0"/>
      <w:marBottom w:val="0"/>
      <w:divBdr>
        <w:top w:val="none" w:sz="0" w:space="0" w:color="auto"/>
        <w:left w:val="none" w:sz="0" w:space="0" w:color="auto"/>
        <w:bottom w:val="none" w:sz="0" w:space="0" w:color="auto"/>
        <w:right w:val="none" w:sz="0" w:space="0" w:color="auto"/>
      </w:divBdr>
    </w:div>
    <w:div w:id="1865440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2</Pages>
  <Words>562</Words>
  <Characters>3091</Characters>
  <Application>Microsoft Office Outlook</Application>
  <DocSecurity>0</DocSecurity>
  <Lines>0</Lines>
  <Paragraphs>0</Paragraphs>
  <ScaleCrop>false</ScaleCrop>
  <Company>CAC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TRANSCRIPCIÓN VIDEO DE MICHIO KAKU</dc:title>
  <dc:subject/>
  <dc:creator>Cámara Argentina de Comercio</dc:creator>
  <cp:keywords/>
  <dc:description/>
  <cp:lastModifiedBy>Gloria</cp:lastModifiedBy>
  <cp:revision>4</cp:revision>
  <dcterms:created xsi:type="dcterms:W3CDTF">2016-10-29T22:01:00Z</dcterms:created>
  <dcterms:modified xsi:type="dcterms:W3CDTF">2016-10-29T22:04:00Z</dcterms:modified>
</cp:coreProperties>
</file>