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8F" w:rsidRDefault="00421C8F" w:rsidP="00421C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756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7C7756">
        <w:rPr>
          <w:rFonts w:ascii="Arial" w:hAnsi="Arial" w:cs="Arial"/>
          <w:b/>
          <w:bCs/>
          <w:sz w:val="24"/>
          <w:szCs w:val="24"/>
        </w:rPr>
        <w:t>ivel externo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C775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1C8F" w:rsidRDefault="00421C8F" w:rsidP="00421C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</w:t>
      </w:r>
      <w:r w:rsidRPr="007C7756">
        <w:rPr>
          <w:rFonts w:ascii="Arial" w:hAnsi="Arial" w:cs="Arial"/>
          <w:sz w:val="24"/>
          <w:szCs w:val="24"/>
        </w:rPr>
        <w:t xml:space="preserve">ambién conocido como el nivel </w:t>
      </w:r>
      <w:r>
        <w:rPr>
          <w:rFonts w:ascii="Arial" w:hAnsi="Arial" w:cs="Arial"/>
          <w:iCs/>
          <w:sz w:val="24"/>
          <w:szCs w:val="24"/>
        </w:rPr>
        <w:t>lógico de usuario,</w:t>
      </w:r>
      <w:r w:rsidRPr="007C7756">
        <w:rPr>
          <w:rFonts w:ascii="Arial" w:hAnsi="Arial" w:cs="Arial"/>
          <w:iCs/>
          <w:sz w:val="24"/>
          <w:szCs w:val="24"/>
        </w:rPr>
        <w:t xml:space="preserve"> </w:t>
      </w:r>
      <w:r w:rsidRPr="007C7756">
        <w:rPr>
          <w:rFonts w:ascii="Arial" w:hAnsi="Arial" w:cs="Arial"/>
          <w:sz w:val="24"/>
          <w:szCs w:val="24"/>
        </w:rPr>
        <w:t>es el más</w:t>
      </w:r>
      <w:r>
        <w:rPr>
          <w:rFonts w:ascii="Arial" w:hAnsi="Arial" w:cs="Arial"/>
          <w:sz w:val="24"/>
          <w:szCs w:val="24"/>
        </w:rPr>
        <w:t xml:space="preserve"> </w:t>
      </w:r>
      <w:r w:rsidRPr="007C7756">
        <w:rPr>
          <w:rFonts w:ascii="Arial" w:hAnsi="Arial" w:cs="Arial"/>
          <w:sz w:val="24"/>
          <w:szCs w:val="24"/>
        </w:rPr>
        <w:t>próximo a los usuarios; es decir, el que tiene que ver con la forma en que los usuarios individuales ven los d</w:t>
      </w:r>
      <w:r>
        <w:rPr>
          <w:rFonts w:ascii="Arial" w:hAnsi="Arial" w:cs="Arial"/>
          <w:sz w:val="24"/>
          <w:szCs w:val="24"/>
        </w:rPr>
        <w:t xml:space="preserve">atos”. </w:t>
      </w:r>
      <w:sdt>
        <w:sdtPr>
          <w:rPr>
            <w:rFonts w:ascii="Arial" w:hAnsi="Arial" w:cs="Arial"/>
            <w:sz w:val="24"/>
            <w:szCs w:val="24"/>
          </w:rPr>
          <w:id w:val="1609707961"/>
          <w:citation/>
        </w:sdtPr>
        <w:sdtContent>
          <w:r w:rsidRPr="007C7756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Jor01 \p 60 \l 3082 </w:instrText>
          </w:r>
          <w:r w:rsidRPr="007C77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146DB0">
            <w:rPr>
              <w:rFonts w:ascii="Arial" w:hAnsi="Arial" w:cs="Arial"/>
              <w:noProof/>
              <w:sz w:val="24"/>
              <w:szCs w:val="24"/>
            </w:rPr>
            <w:t>(Sánchez, 2001, pág. 60)</w:t>
          </w:r>
          <w:r w:rsidRPr="007C775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64611F" w:rsidRDefault="0064611F">
      <w:bookmarkStart w:id="0" w:name="_GoBack"/>
      <w:bookmarkEnd w:id="0"/>
    </w:p>
    <w:sectPr w:rsidR="00646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F"/>
    <w:rsid w:val="00421C8F"/>
    <w:rsid w:val="0064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5B47E-9F8D-4ECA-B2AA-FEC25A45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Jor01</b:Tag>
    <b:SourceType>Book</b:SourceType>
    <b:Guid>{45FB3571-B2BF-4014-A474-C765866F1310}</b:Guid>
    <b:Title>Gestión de Bases de Datos</b:Title>
    <b:Year>2001</b:Year>
    <b:City>México</b:City>
    <b:Publisher>Pearson educación</b:Publisher>
    <b:Author>
      <b:Author>
        <b:NameList>
          <b:Person>
            <b:Last>Sánchez</b:Last>
            <b:First>Jorge</b:First>
          </b:Person>
        </b:NameList>
      </b:Author>
      <b:BookAuthor>
        <b:NameList>
          <b:Person>
            <b:Last>Sánchez</b:Last>
            <b:First>Jorge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7F3F4E8E-19F1-4FAE-9903-A5A9E130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2017-02-22T05:03:00Z</dcterms:created>
  <dcterms:modified xsi:type="dcterms:W3CDTF">2017-02-22T05:08:00Z</dcterms:modified>
</cp:coreProperties>
</file>