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B9" w:rsidRPr="004679B9" w:rsidRDefault="004679B9" w:rsidP="004679B9">
      <w:pPr>
        <w:contextualSpacing/>
        <w:rPr>
          <w:rFonts w:ascii="Arial" w:hAnsi="Arial" w:cs="Arial"/>
          <w:b/>
          <w:sz w:val="24"/>
          <w:szCs w:val="24"/>
        </w:rPr>
      </w:pPr>
      <w:r w:rsidRPr="004679B9">
        <w:rPr>
          <w:rFonts w:ascii="Arial" w:hAnsi="Arial" w:cs="Arial"/>
          <w:b/>
          <w:sz w:val="24"/>
          <w:szCs w:val="24"/>
        </w:rPr>
        <w:t>Construir:</w:t>
      </w:r>
    </w:p>
    <w:p w:rsidR="004679B9" w:rsidRPr="004679B9" w:rsidRDefault="004679B9" w:rsidP="004679B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4679B9">
        <w:rPr>
          <w:rFonts w:ascii="Arial" w:hAnsi="Arial" w:cs="Arial"/>
          <w:sz w:val="24"/>
          <w:szCs w:val="24"/>
        </w:rPr>
        <w:t>La construcción de</w:t>
      </w:r>
      <w:r>
        <w:rPr>
          <w:rFonts w:ascii="Arial" w:hAnsi="Arial" w:cs="Arial"/>
          <w:sz w:val="24"/>
          <w:szCs w:val="24"/>
        </w:rPr>
        <w:t xml:space="preserve"> la base de datos es el proceso consistente en almacenar los </w:t>
      </w:r>
      <w:r w:rsidRPr="004679B9">
        <w:rPr>
          <w:rFonts w:ascii="Arial" w:hAnsi="Arial" w:cs="Arial"/>
          <w:sz w:val="24"/>
          <w:szCs w:val="24"/>
        </w:rPr>
        <w:t>datos en algún medio de almac</w:t>
      </w:r>
      <w:r w:rsidRPr="004679B9">
        <w:rPr>
          <w:rFonts w:ascii="Arial" w:hAnsi="Arial" w:cs="Arial"/>
          <w:sz w:val="24"/>
          <w:szCs w:val="24"/>
        </w:rPr>
        <w:t>enamiento controlado por el SGBD</w:t>
      </w:r>
      <w:r w:rsidRPr="004679B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” </w:t>
      </w:r>
      <w:sdt>
        <w:sdtPr>
          <w:rPr>
            <w:rFonts w:ascii="Arial" w:hAnsi="Arial" w:cs="Arial"/>
            <w:sz w:val="24"/>
            <w:szCs w:val="24"/>
          </w:rPr>
          <w:id w:val="-339316741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b/>
              <w:sz w:val="24"/>
              <w:szCs w:val="24"/>
            </w:rPr>
            <w:instrText xml:space="preserve"> CITATION Elm07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F77122">
            <w:rPr>
              <w:rFonts w:ascii="Arial" w:hAnsi="Arial" w:cs="Arial"/>
              <w:noProof/>
              <w:sz w:val="24"/>
              <w:szCs w:val="24"/>
            </w:rPr>
            <w:t>(Elmasri &amp; Navathe, 2007)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4679B9" w:rsidRPr="004679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4D"/>
    <w:rsid w:val="003D3F4D"/>
    <w:rsid w:val="004679B9"/>
    <w:rsid w:val="00F4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543FC-7EC9-491B-8BD4-AD156E3B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Elm07</b:Tag>
    <b:SourceType>Book</b:SourceType>
    <b:Guid>{4801F9E6-0AE6-4925-940B-B8191C80BB70}</b:Guid>
    <b:Title>Fundamentos de Sistemas de Bases de Datos</b:Title>
    <b:Year>2007</b:Year>
    <b:City>Madrid, España</b:City>
    <b:Publisher>Pearson Addison Wesley</b:Publisher>
    <b:Author>
      <b:Author>
        <b:NameList>
          <b:Person>
            <b:Last>Elmasri</b:Last>
            <b:First>Ramez</b:First>
          </b:Person>
          <b:Person>
            <b:Last>Navathe</b:Last>
            <b:First>Shamkant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8A83A0B0-C1E8-4AA6-9723-DCAB4827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Meza Ortiz</dc:creator>
  <cp:keywords/>
  <dc:description/>
  <cp:lastModifiedBy>Sergio Meza Ortiz</cp:lastModifiedBy>
  <cp:revision>2</cp:revision>
  <dcterms:created xsi:type="dcterms:W3CDTF">2017-02-20T22:54:00Z</dcterms:created>
  <dcterms:modified xsi:type="dcterms:W3CDTF">2017-02-20T22:56:00Z</dcterms:modified>
</cp:coreProperties>
</file>