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5D" w:rsidRPr="009B72F8" w:rsidRDefault="009B72F8" w:rsidP="009B72F8">
      <w:pPr>
        <w:contextualSpacing/>
        <w:rPr>
          <w:rFonts w:ascii="Arial" w:hAnsi="Arial" w:cs="Arial"/>
          <w:b/>
          <w:sz w:val="24"/>
          <w:szCs w:val="24"/>
        </w:rPr>
      </w:pPr>
      <w:r w:rsidRPr="009B72F8">
        <w:rPr>
          <w:rFonts w:ascii="Arial" w:hAnsi="Arial" w:cs="Arial"/>
          <w:b/>
          <w:sz w:val="24"/>
          <w:szCs w:val="24"/>
        </w:rPr>
        <w:t>Nivel interno:</w:t>
      </w:r>
    </w:p>
    <w:p w:rsidR="009B72F8" w:rsidRPr="009B72F8" w:rsidRDefault="009B72F8" w:rsidP="009B72F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“Tambié</w:t>
      </w:r>
      <w:r w:rsidRPr="009B72F8">
        <w:rPr>
          <w:rFonts w:ascii="Arial" w:hAnsi="Arial" w:cs="Arial"/>
          <w:sz w:val="24"/>
          <w:szCs w:val="24"/>
        </w:rPr>
        <w:t>n conocido como nivel físico,</w:t>
      </w:r>
      <w:r w:rsidRPr="009B72F8">
        <w:rPr>
          <w:rFonts w:ascii="Arial" w:hAnsi="Arial" w:cs="Arial"/>
          <w:i/>
          <w:iCs/>
          <w:sz w:val="24"/>
          <w:szCs w:val="24"/>
        </w:rPr>
        <w:t xml:space="preserve"> </w:t>
      </w:r>
      <w:r w:rsidRPr="009B72F8">
        <w:rPr>
          <w:rFonts w:ascii="Arial" w:hAnsi="Arial" w:cs="Arial"/>
          <w:sz w:val="24"/>
          <w:szCs w:val="24"/>
        </w:rPr>
        <w:t>es el que está más cerca del al</w:t>
      </w:r>
      <w:r w:rsidRPr="009B72F8">
        <w:rPr>
          <w:rFonts w:ascii="Arial" w:hAnsi="Arial" w:cs="Arial"/>
          <w:sz w:val="24"/>
          <w:szCs w:val="24"/>
        </w:rPr>
        <w:t xml:space="preserve">macenamiento físico; es decir, es el que tiene que ver con </w:t>
      </w:r>
      <w:r w:rsidRPr="009B72F8">
        <w:rPr>
          <w:rFonts w:ascii="Arial" w:hAnsi="Arial" w:cs="Arial"/>
          <w:sz w:val="24"/>
          <w:szCs w:val="24"/>
        </w:rPr>
        <w:t xml:space="preserve">la forma en que los datos están </w:t>
      </w:r>
      <w:r w:rsidRPr="009B72F8">
        <w:rPr>
          <w:rFonts w:ascii="Arial" w:hAnsi="Arial" w:cs="Arial"/>
          <w:sz w:val="24"/>
          <w:szCs w:val="24"/>
        </w:rPr>
        <w:t>almacenados físicamente.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203217387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Dat01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77122">
            <w:rPr>
              <w:rFonts w:ascii="Arial" w:hAnsi="Arial" w:cs="Arial"/>
              <w:noProof/>
              <w:sz w:val="24"/>
              <w:szCs w:val="24"/>
            </w:rPr>
            <w:t>(Date, 2001)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9B72F8" w:rsidRPr="009B72F8" w:rsidRDefault="009B72F8" w:rsidP="009B72F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B72F8" w:rsidRDefault="009B72F8" w:rsidP="009B72F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B72F8">
        <w:rPr>
          <w:rFonts w:ascii="Arial" w:hAnsi="Arial" w:cs="Arial"/>
          <w:sz w:val="24"/>
          <w:szCs w:val="24"/>
        </w:rPr>
        <w:t>Esquema físico que r</w:t>
      </w:r>
      <w:r w:rsidRPr="009B72F8">
        <w:rPr>
          <w:rFonts w:ascii="Arial" w:hAnsi="Arial" w:cs="Arial"/>
          <w:sz w:val="24"/>
          <w:szCs w:val="24"/>
        </w:rPr>
        <w:t>epresenta los datos según son almacenados en el medio físico</w:t>
      </w:r>
      <w:r w:rsidRPr="009B72F8">
        <w:rPr>
          <w:rFonts w:ascii="Arial" w:hAnsi="Arial" w:cs="Arial"/>
          <w:sz w:val="24"/>
          <w:szCs w:val="24"/>
        </w:rPr>
        <w:t xml:space="preserve"> (discos de almacenamiento, etc.).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34120922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CITATION Sán04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9B72F8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9B72F8" w:rsidRDefault="009B72F8" w:rsidP="009B72F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B72F8" w:rsidRPr="009B72F8" w:rsidRDefault="009B72F8" w:rsidP="009B72F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“Describe la estructura de almacenamiento físico de la base de datos. Utiliza un modelo de datos físico y describe todos los detalles del almacenamiento de datos y las rutas de acceso a la base de datos.” </w:t>
      </w:r>
      <w:sdt>
        <w:sdtPr>
          <w:rPr>
            <w:rFonts w:ascii="Arial" w:hAnsi="Arial" w:cs="Arial"/>
            <w:sz w:val="24"/>
            <w:szCs w:val="24"/>
          </w:rPr>
          <w:id w:val="-33931674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 CITATION Elm07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77122">
            <w:rPr>
              <w:rFonts w:ascii="Arial" w:hAnsi="Arial" w:cs="Arial"/>
              <w:noProof/>
              <w:sz w:val="24"/>
              <w:szCs w:val="24"/>
            </w:rPr>
            <w:t>(Elmasri &amp; Navathe, 2007)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B72F8" w:rsidRPr="009B7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17"/>
    <w:rsid w:val="00914217"/>
    <w:rsid w:val="009B72F8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9E033-42A7-4067-A3CB-82EDA077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Dat01</b:Tag>
    <b:SourceType>Book</b:SourceType>
    <b:Guid>{B9F61F23-4D8D-4C6E-BE58-94FBC7201C52}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 J.</b:First>
          </b:Person>
        </b:NameList>
      </b:Author>
    </b:Author>
    <b:RefOrder>1</b:RefOrder>
  </b:Source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2</b:RefOrder>
  </b:Source>
  <b:Source>
    <b:Tag>Elm07</b:Tag>
    <b:SourceType>Book</b:SourceType>
    <b:Guid>{4801F9E6-0AE6-4925-940B-B8191C80BB70}</b:Guid>
    <b:Title>Fundamentos de Sistemas de Bases de Datos</b:Title>
    <b:Year>2007</b:Year>
    <b:City>Madrid, España</b:City>
    <b:Publisher>Pearson Addison Wesley</b:Publisher>
    <b:Author>
      <b:Author>
        <b:NameList>
          <b:Person>
            <b:Last>Elmasri</b:Last>
            <b:First>Ramez</b:First>
          </b:Person>
          <b:Person>
            <b:Last>Navathe</b:Last>
            <b:First>Shamkant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0263EF2-F827-48AF-85F4-05159234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2017-02-21T00:12:00Z</dcterms:created>
  <dcterms:modified xsi:type="dcterms:W3CDTF">2017-02-21T00:21:00Z</dcterms:modified>
</cp:coreProperties>
</file>