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265663" w:rsidP="00265663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265663">
        <w:rPr>
          <w:rFonts w:ascii="Times New Roman" w:hAnsi="Times New Roman" w:cs="Times New Roman"/>
          <w:sz w:val="24"/>
        </w:rPr>
        <w:t xml:space="preserve">La metodología del proyecto incluye el tipo o tipos de investigación, las técnicas y los procedimientos que serán utilizados para llevar a </w:t>
      </w:r>
      <w:r>
        <w:rPr>
          <w:rFonts w:ascii="Times New Roman" w:hAnsi="Times New Roman" w:cs="Times New Roman"/>
          <w:sz w:val="24"/>
        </w:rPr>
        <w:t>cabo la indagación. Es el cómo</w:t>
      </w:r>
      <w:r w:rsidRPr="00265663">
        <w:rPr>
          <w:rFonts w:ascii="Times New Roman" w:hAnsi="Times New Roman" w:cs="Times New Roman"/>
          <w:sz w:val="24"/>
        </w:rPr>
        <w:t xml:space="preserve"> se realizará el estudio para responder al problema planteado.</w:t>
      </w:r>
      <w:r>
        <w:rPr>
          <w:rFonts w:ascii="Times New Roman" w:hAnsi="Times New Roman" w:cs="Times New Roman"/>
          <w:sz w:val="24"/>
        </w:rPr>
        <w:t>”</w:t>
      </w:r>
      <w:r w:rsidR="00AF5B92" w:rsidRPr="00AF5B92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="00AF5B92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F5B92">
            <w:rPr>
              <w:rFonts w:ascii="Times New Roman" w:hAnsi="Times New Roman" w:cs="Times New Roman"/>
              <w:sz w:val="24"/>
              <w:szCs w:val="24"/>
            </w:rPr>
            <w:instrText xml:space="preserve">CITATION Ari99 \p 19 \l 2058 </w:instrText>
          </w:r>
          <w:r w:rsidR="00AF5B92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5B92" w:rsidRPr="00AF5B92">
            <w:rPr>
              <w:rFonts w:ascii="Times New Roman" w:hAnsi="Times New Roman" w:cs="Times New Roman"/>
              <w:noProof/>
              <w:sz w:val="24"/>
              <w:szCs w:val="24"/>
            </w:rPr>
            <w:t>(Arias, 1999, pág. 19)</w:t>
          </w:r>
          <w:r w:rsidR="00AF5B92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C3C01" w:rsidRDefault="007C3C01" w:rsidP="00265663">
      <w:pPr>
        <w:spacing w:line="480" w:lineRule="auto"/>
        <w:ind w:firstLine="284"/>
        <w:jc w:val="both"/>
        <w:rPr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C01" w:rsidRPr="007C3C01" w:rsidRDefault="007C3C01" w:rsidP="007C3C0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lang w:val="es-ES"/>
        </w:rPr>
        <w:id w:val="-45410566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7C3C01" w:rsidRPr="007C3C01" w:rsidRDefault="007C3C01" w:rsidP="007C3C01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C3C01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7C3C01" w:rsidRPr="007C3C01" w:rsidRDefault="007C3C01" w:rsidP="007C3C01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7C3C01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C3C01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7C3C01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C3C0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7C3C0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7C3C0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7C3C01" w:rsidRDefault="007C3C01" w:rsidP="007C3C01">
              <w:pPr>
                <w:spacing w:line="480" w:lineRule="auto"/>
              </w:pPr>
              <w:r w:rsidRPr="007C3C0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7C3C01" w:rsidRPr="00265663" w:rsidRDefault="007C3C01" w:rsidP="00265663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7C3C01" w:rsidRPr="00265663" w:rsidSect="00265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1C"/>
    <w:rsid w:val="00265663"/>
    <w:rsid w:val="003819C7"/>
    <w:rsid w:val="0049481C"/>
    <w:rsid w:val="007C3C01"/>
    <w:rsid w:val="009F485B"/>
    <w:rsid w:val="00AF5B92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204"/>
  <w15:chartTrackingRefBased/>
  <w15:docId w15:val="{73372E27-C0B3-4C6F-91C9-73F97DB5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3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3C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C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CCC7947-C997-47A5-ACF0-522C4FAF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2017-03-01T00:10:00Z</dcterms:created>
  <dcterms:modified xsi:type="dcterms:W3CDTF">2017-03-01T00:15:00Z</dcterms:modified>
</cp:coreProperties>
</file>