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05" w:rsidRPr="0028440D" w:rsidRDefault="00703B05" w:rsidP="00703B0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 xml:space="preserve">Justificación </w:t>
      </w:r>
    </w:p>
    <w:p w:rsidR="00703B05" w:rsidRPr="00E35FAE" w:rsidRDefault="00703B05" w:rsidP="00703B05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 w:rsidRPr="00E35FAE">
        <w:rPr>
          <w:rFonts w:ascii="Arial" w:hAnsi="Arial" w:cs="Arial"/>
          <w:szCs w:val="24"/>
        </w:rPr>
        <w:t>“Razonamiento que indica el  de la investigación, exponiendo sus razones. Por su medio se debe demostrar que la investigación es necesaria e importante.”</w:t>
      </w:r>
      <w:sdt>
        <w:sdtPr>
          <w:rPr>
            <w:rFonts w:ascii="Arial" w:hAnsi="Arial" w:cs="Arial"/>
            <w:szCs w:val="24"/>
          </w:rPr>
          <w:id w:val="-338688566"/>
          <w:citation/>
        </w:sdtPr>
        <w:sdtContent>
          <w:r w:rsidRPr="00E35FAE">
            <w:rPr>
              <w:rFonts w:ascii="Arial" w:hAnsi="Arial" w:cs="Arial"/>
              <w:szCs w:val="24"/>
            </w:rPr>
            <w:fldChar w:fldCharType="begin"/>
          </w:r>
          <w:r w:rsidRPr="00E35FAE">
            <w:rPr>
              <w:rFonts w:ascii="Arial" w:hAnsi="Arial" w:cs="Arial"/>
              <w:szCs w:val="24"/>
            </w:rPr>
            <w:instrText xml:space="preserve">CITATION Jor \p 7 \l 2058 </w:instrText>
          </w:r>
          <w:r w:rsidRPr="00E35FAE">
            <w:rPr>
              <w:rFonts w:ascii="Arial" w:hAnsi="Arial" w:cs="Arial"/>
              <w:szCs w:val="24"/>
            </w:rPr>
            <w:fldChar w:fldCharType="separate"/>
          </w:r>
          <w:r w:rsidRPr="00E35FAE">
            <w:rPr>
              <w:rFonts w:ascii="Arial" w:hAnsi="Arial" w:cs="Arial"/>
              <w:noProof/>
              <w:szCs w:val="24"/>
            </w:rPr>
            <w:t xml:space="preserve"> (Gratacòs-Roig, pág. 7)</w:t>
          </w:r>
          <w:r w:rsidRPr="00E35FAE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DF59DB" w:rsidRDefault="00DF59DB">
      <w:bookmarkStart w:id="0" w:name="_GoBack"/>
      <w:bookmarkEnd w:id="0"/>
    </w:p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05"/>
    <w:rsid w:val="00703B05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52DB5-4535-4228-8806-6391C0BF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</b:Tag>
    <b:SourceType>Book</b:SourceType>
    <b:Guid>{584A7161-894C-430D-9DDA-13E24AEDC19B}</b:Guid>
    <b:Author>
      <b:Author>
        <b:NameList>
          <b:Person>
            <b:Last>Gratacòs-Roig</b:Last>
            <b:First>Jordi</b:First>
          </b:Person>
        </b:NameList>
      </b:Author>
    </b:Author>
    <b:Title>Glosario de Metodología de la investigación</b:Title>
    <b:RefOrder>2</b:RefOrder>
  </b:Source>
</b:Sources>
</file>

<file path=customXml/itemProps1.xml><?xml version="1.0" encoding="utf-8"?>
<ds:datastoreItem xmlns:ds="http://schemas.openxmlformats.org/officeDocument/2006/customXml" ds:itemID="{F41A22C8-1974-408B-BC7E-729F5DF6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Company>Hewlett-Packard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2017-03-03T09:16:00Z</dcterms:created>
  <dcterms:modified xsi:type="dcterms:W3CDTF">2017-03-03T09:17:00Z</dcterms:modified>
</cp:coreProperties>
</file>