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49" w:rsidRPr="00290FE3" w:rsidRDefault="00891C49" w:rsidP="00891C49">
      <w:pPr>
        <w:pStyle w:val="Ttulo2"/>
        <w:ind w:firstLine="0"/>
      </w:pPr>
      <w:r>
        <w:t>Introducción.</w:t>
      </w:r>
    </w:p>
    <w:p w:rsidR="00891C49" w:rsidRDefault="00891C49" w:rsidP="00D255AC">
      <w:pPr>
        <w:spacing w:after="0" w:line="480" w:lineRule="auto"/>
        <w:ind w:left="1418" w:firstLine="0"/>
        <w:rPr>
          <w:lang w:val="es-ES_tradnl" w:eastAsia="es-ES"/>
        </w:rPr>
      </w:pPr>
      <w:r w:rsidRPr="00CF4AA0">
        <w:rPr>
          <w:lang w:val="es-ES_tradnl" w:eastAsia="es-ES"/>
        </w:rPr>
        <w:t>Incluye los antecedentes (brevemente tratados de man</w:t>
      </w:r>
      <w:r>
        <w:rPr>
          <w:lang w:val="es-ES_tradnl" w:eastAsia="es-ES"/>
        </w:rPr>
        <w:t xml:space="preserve">era concreta y específica), el </w:t>
      </w:r>
      <w:r w:rsidRPr="00CF4AA0">
        <w:rPr>
          <w:lang w:val="es-ES_tradnl" w:eastAsia="es-ES"/>
        </w:rPr>
        <w:t>planteamiento del problema (objetivos y preguntas de investigación, as</w:t>
      </w:r>
      <w:r>
        <w:rPr>
          <w:lang w:val="es-ES_tradnl" w:eastAsia="es-ES"/>
        </w:rPr>
        <w:t xml:space="preserve">í como la justificación del </w:t>
      </w:r>
      <w:r w:rsidRPr="00CF4AA0">
        <w:rPr>
          <w:lang w:val="es-ES_tradnl" w:eastAsia="es-ES"/>
        </w:rPr>
        <w:t>estudio), el contexto de la investigación (cómo, cuándo y dónde se realizó</w:t>
      </w:r>
      <w:r>
        <w:rPr>
          <w:lang w:val="es-ES_tradnl" w:eastAsia="es-ES"/>
        </w:rPr>
        <w:t xml:space="preserve">), las variables y los términos </w:t>
      </w:r>
      <w:r w:rsidRPr="00CF4AA0">
        <w:rPr>
          <w:lang w:val="es-ES_tradnl" w:eastAsia="es-ES"/>
        </w:rPr>
        <w:t>de la investigación, lo mismo que las limitaciones de ésta.</w:t>
      </w:r>
      <w:r>
        <w:rPr>
          <w:lang w:val="es-ES_tradnl" w:eastAsia="es-ES"/>
        </w:rPr>
        <w:t xml:space="preserve"> </w:t>
      </w:r>
      <w:r w:rsidR="006436C6">
        <w:rPr>
          <w:lang w:val="es-ES_tradnl" w:eastAsia="es-ES"/>
        </w:rPr>
        <w:fldChar w:fldCharType="begin"/>
      </w:r>
      <w:r w:rsidR="006436C6">
        <w:rPr>
          <w:lang w:val="es-ES_tradnl" w:eastAsia="es-ES"/>
        </w:rPr>
        <w:instrText xml:space="preserve"> ADDIN ZOTERO_ITEM CSL_CITATION {"citationID":"29gacbbev0","properties":{"formattedCitation":"(Sampieri, Collado, &amp; Baptista, 2008, p. 351)","plainCitation":"(Sampieri, Collado, &amp; Baptista, 2008, p. 351)"},"citationItems":[{"id":42,"uris":["http://zotero.org/users/local/NdhXlwK6/items/8VV9G46M"],"uri":["http://zotero.org/users/local/NdhXlwK6/items/8VV9G46M"],"itemData":{"id":42,"type":"book","title":"Metodología de la Investigación, 5ta Edicion McGraw-Hill","publisher":"México","source":"Google Scholar","author":[{"family":"Sampieri","given":"R. Hernández"},{"family":"Collado","given":"R. Fernández"},{"family":"Baptista","given":"P."}],"issued":{"date-parts":[["2008"]]}},"locator":"351"}],"schema":"https://github.com/citation-style-language/schema/raw/master/csl-citation.json"} </w:instrText>
      </w:r>
      <w:r w:rsidR="006436C6">
        <w:rPr>
          <w:lang w:val="es-ES_tradnl" w:eastAsia="es-ES"/>
        </w:rPr>
        <w:fldChar w:fldCharType="separate"/>
      </w:r>
      <w:r w:rsidR="006436C6" w:rsidRPr="006436C6">
        <w:rPr>
          <w:rFonts w:cs="Arial"/>
        </w:rPr>
        <w:t>(</w:t>
      </w:r>
      <w:proofErr w:type="spellStart"/>
      <w:r w:rsidR="006436C6" w:rsidRPr="006436C6">
        <w:rPr>
          <w:rFonts w:cs="Arial"/>
        </w:rPr>
        <w:t>Sampieri</w:t>
      </w:r>
      <w:proofErr w:type="spellEnd"/>
      <w:r w:rsidR="006436C6" w:rsidRPr="006436C6">
        <w:rPr>
          <w:rFonts w:cs="Arial"/>
        </w:rPr>
        <w:t>, Collado, &amp; Baptista, 2008, p. 351)</w:t>
      </w:r>
      <w:r w:rsidR="006436C6">
        <w:rPr>
          <w:lang w:val="es-ES_tradnl" w:eastAsia="es-ES"/>
        </w:rPr>
        <w:fldChar w:fldCharType="end"/>
      </w:r>
    </w:p>
    <w:p w:rsidR="00056F81" w:rsidRDefault="00056F81">
      <w:bookmarkStart w:id="0" w:name="_GoBack"/>
      <w:bookmarkEnd w:id="0"/>
    </w:p>
    <w:sectPr w:rsidR="00056F81" w:rsidSect="00D255A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F1736"/>
    <w:multiLevelType w:val="multilevel"/>
    <w:tmpl w:val="A44E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0442C0A"/>
    <w:multiLevelType w:val="hybridMultilevel"/>
    <w:tmpl w:val="6568D340"/>
    <w:lvl w:ilvl="0" w:tplc="080A000F">
      <w:start w:val="1"/>
      <w:numFmt w:val="decimal"/>
      <w:lvlText w:val="%1."/>
      <w:lvlJc w:val="left"/>
      <w:pPr>
        <w:ind w:left="654" w:hanging="360"/>
      </w:pPr>
    </w:lvl>
    <w:lvl w:ilvl="1" w:tplc="080A0019" w:tentative="1">
      <w:start w:val="1"/>
      <w:numFmt w:val="lowerLetter"/>
      <w:lvlText w:val="%2."/>
      <w:lvlJc w:val="left"/>
      <w:pPr>
        <w:ind w:left="1374" w:hanging="360"/>
      </w:pPr>
    </w:lvl>
    <w:lvl w:ilvl="2" w:tplc="080A001B" w:tentative="1">
      <w:start w:val="1"/>
      <w:numFmt w:val="lowerRoman"/>
      <w:lvlText w:val="%3."/>
      <w:lvlJc w:val="right"/>
      <w:pPr>
        <w:ind w:left="2094" w:hanging="180"/>
      </w:pPr>
    </w:lvl>
    <w:lvl w:ilvl="3" w:tplc="080A000F" w:tentative="1">
      <w:start w:val="1"/>
      <w:numFmt w:val="decimal"/>
      <w:lvlText w:val="%4."/>
      <w:lvlJc w:val="left"/>
      <w:pPr>
        <w:ind w:left="2814" w:hanging="360"/>
      </w:pPr>
    </w:lvl>
    <w:lvl w:ilvl="4" w:tplc="080A0019" w:tentative="1">
      <w:start w:val="1"/>
      <w:numFmt w:val="lowerLetter"/>
      <w:lvlText w:val="%5."/>
      <w:lvlJc w:val="left"/>
      <w:pPr>
        <w:ind w:left="3534" w:hanging="360"/>
      </w:pPr>
    </w:lvl>
    <w:lvl w:ilvl="5" w:tplc="080A001B" w:tentative="1">
      <w:start w:val="1"/>
      <w:numFmt w:val="lowerRoman"/>
      <w:lvlText w:val="%6."/>
      <w:lvlJc w:val="right"/>
      <w:pPr>
        <w:ind w:left="4254" w:hanging="180"/>
      </w:pPr>
    </w:lvl>
    <w:lvl w:ilvl="6" w:tplc="080A000F" w:tentative="1">
      <w:start w:val="1"/>
      <w:numFmt w:val="decimal"/>
      <w:lvlText w:val="%7."/>
      <w:lvlJc w:val="left"/>
      <w:pPr>
        <w:ind w:left="4974" w:hanging="360"/>
      </w:pPr>
    </w:lvl>
    <w:lvl w:ilvl="7" w:tplc="080A0019" w:tentative="1">
      <w:start w:val="1"/>
      <w:numFmt w:val="lowerLetter"/>
      <w:lvlText w:val="%8."/>
      <w:lvlJc w:val="left"/>
      <w:pPr>
        <w:ind w:left="5694" w:hanging="360"/>
      </w:pPr>
    </w:lvl>
    <w:lvl w:ilvl="8" w:tplc="0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>
    <w:nsid w:val="4E932242"/>
    <w:multiLevelType w:val="hybridMultilevel"/>
    <w:tmpl w:val="CC90362C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49"/>
    <w:rsid w:val="00056F81"/>
    <w:rsid w:val="000B53F0"/>
    <w:rsid w:val="003E1F6F"/>
    <w:rsid w:val="006436C6"/>
    <w:rsid w:val="00675845"/>
    <w:rsid w:val="00891C49"/>
    <w:rsid w:val="009A09AE"/>
    <w:rsid w:val="00D2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F0112-44C3-48CF-A4B0-6D46D3FB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49"/>
    <w:pPr>
      <w:ind w:firstLine="284"/>
      <w:jc w:val="both"/>
    </w:pPr>
    <w:rPr>
      <w:rFonts w:cstheme="minorBidi"/>
    </w:rPr>
  </w:style>
  <w:style w:type="paragraph" w:styleId="Ttulo2">
    <w:name w:val="heading 2"/>
    <w:basedOn w:val="Normal"/>
    <w:next w:val="Normal"/>
    <w:link w:val="Ttulo2Car"/>
    <w:qFormat/>
    <w:rsid w:val="00891C49"/>
    <w:pPr>
      <w:keepNext/>
      <w:spacing w:after="0" w:line="480" w:lineRule="auto"/>
      <w:outlineLvl w:val="1"/>
    </w:pPr>
    <w:rPr>
      <w:rFonts w:eastAsia="Times New Roman" w:cs="Times New Roman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91C49"/>
    <w:rPr>
      <w:rFonts w:eastAsia="Times New Roman" w:cs="Times New Roman"/>
      <w:b/>
      <w:bCs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Gómez</dc:creator>
  <cp:keywords/>
  <dc:description/>
  <cp:lastModifiedBy>Alberto Gómez</cp:lastModifiedBy>
  <cp:revision>3</cp:revision>
  <dcterms:created xsi:type="dcterms:W3CDTF">2017-02-28T13:48:00Z</dcterms:created>
  <dcterms:modified xsi:type="dcterms:W3CDTF">2017-03-02T13:29:00Z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zotero-version="4.0.29.10"&gt;&lt;session id="OTQi3YxI"/&gt;&lt;style id="http://www.zotero.org/styles/apa" locale="es-MX" hasBibliography="1" bibliographyStyleHasBeenSet="0"/&gt;&lt;prefs&gt;&lt;pref name="fieldType" value="Field"/&gt;&lt;pref name="storeRefere</vt:lpwstr>
  </property>
  <property fmtid="{D5CDD505-2E9C-101B-9397-08002B2CF9AE}" pid="3" name="ZOTERO_PREF_2">
    <vt:lpwstr>nces" value="true"/&gt;&lt;pref name="automaticJournalAbbreviations" value="true"/&gt;&lt;pref name="noteType" value=""/&gt;&lt;/prefs&gt;&lt;/data&gt;</vt:lpwstr>
  </property>
</Properties>
</file>