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23" w:rsidRPr="00AF5523" w:rsidRDefault="00AF5523" w:rsidP="00AF5523">
      <w:pPr>
        <w:rPr>
          <w:rFonts w:ascii="Arial" w:hAnsi="Arial" w:cs="Arial"/>
          <w:sz w:val="28"/>
        </w:rPr>
      </w:pPr>
      <w:r w:rsidRPr="00AF5523">
        <w:rPr>
          <w:rFonts w:ascii="Arial" w:hAnsi="Arial" w:cs="Arial"/>
          <w:sz w:val="28"/>
        </w:rPr>
        <w:t>MARCO TEÓRICO</w:t>
      </w:r>
    </w:p>
    <w:p w:rsidR="00AF5523" w:rsidRPr="00AF5523" w:rsidRDefault="00AF5523" w:rsidP="0001515C">
      <w:pPr>
        <w:spacing w:line="600" w:lineRule="auto"/>
        <w:ind w:left="1418"/>
        <w:jc w:val="both"/>
        <w:rPr>
          <w:rFonts w:ascii="Arial" w:hAnsi="Arial" w:cs="Arial"/>
          <w:sz w:val="24"/>
        </w:rPr>
      </w:pPr>
      <w:bookmarkStart w:id="0" w:name="_GoBack"/>
      <w:r w:rsidRPr="00AF5523">
        <w:rPr>
          <w:rFonts w:ascii="Arial" w:hAnsi="Arial" w:cs="Arial"/>
          <w:sz w:val="24"/>
        </w:rPr>
        <w:t xml:space="preserve">En ésta se incluyen y comentan las teorías que se manejaron y los estudios previos que fueron relacionados con el planteamiento, se hace un sumario de los temas y hallazgo más importantes en el pasado y se señala cómo nuestra investigación amplía la literatura actual.  </w:t>
      </w:r>
    </w:p>
    <w:bookmarkEnd w:id="0"/>
    <w:p w:rsidR="00AF5523" w:rsidRPr="00AF5523" w:rsidRDefault="0001515C" w:rsidP="00AF5523">
      <w:pPr>
        <w:spacing w:line="6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(Hernández</w:t>
      </w:r>
      <w:r w:rsidR="00AF5523" w:rsidRPr="00AF5523">
        <w:rPr>
          <w:rFonts w:ascii="Arial" w:hAnsi="Arial" w:cs="Arial"/>
          <w:sz w:val="24"/>
        </w:rPr>
        <w:t xml:space="preserve"> et al., 2014, pág. 351)</w:t>
      </w:r>
    </w:p>
    <w:p w:rsidR="00BE6BF0" w:rsidRDefault="00BE6BF0"/>
    <w:sectPr w:rsidR="00BE6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23"/>
    <w:rsid w:val="0001515C"/>
    <w:rsid w:val="00AF5523"/>
    <w:rsid w:val="00B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44079-832D-488F-9D34-A634A5BC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2</cp:revision>
  <dcterms:created xsi:type="dcterms:W3CDTF">2017-02-28T13:51:00Z</dcterms:created>
  <dcterms:modified xsi:type="dcterms:W3CDTF">2017-03-02T02:39:00Z</dcterms:modified>
</cp:coreProperties>
</file>