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3EF" w:rsidRDefault="00BB33EF" w:rsidP="00BB33EF">
      <w:pPr>
        <w:rPr>
          <w:b/>
        </w:rPr>
      </w:pPr>
      <w:r>
        <w:rPr>
          <w:b/>
        </w:rPr>
        <w:t>Anexos</w:t>
      </w:r>
    </w:p>
    <w:p w:rsidR="004F7973" w:rsidRPr="00F4027C" w:rsidRDefault="00BB33EF" w:rsidP="00F4027C">
      <w:r>
        <w:t>“Los anexos constituyen los elementos adicionales que se excluyen del texto del trabajo y que se agrega al fin. Recolección de datos, glosarios, ilustraciones y cualquier otra información complementaria son ejemplos de anexos”</w:t>
      </w:r>
      <w:sdt>
        <w:sdtPr>
          <w:id w:val="-984158722"/>
          <w:citation/>
        </w:sdtPr>
        <w:sdtContent>
          <w:r>
            <w:fldChar w:fldCharType="begin"/>
          </w:r>
          <w:r>
            <w:instrText xml:space="preserve">CITATION Ari99 \p 27 \l 2058 </w:instrText>
          </w:r>
          <w:r>
            <w:fldChar w:fldCharType="separate"/>
          </w:r>
          <w:r>
            <w:rPr>
              <w:noProof/>
            </w:rPr>
            <w:t xml:space="preserve"> (Arias, 1999, pág. 27)</w:t>
          </w:r>
          <w:r>
            <w:fldChar w:fldCharType="end"/>
          </w:r>
        </w:sdtContent>
      </w:sdt>
      <w:bookmarkStart w:id="0" w:name="_GoBack"/>
      <w:bookmarkEnd w:id="0"/>
    </w:p>
    <w:sectPr w:rsidR="004F7973" w:rsidRPr="00F4027C" w:rsidSect="001309A7">
      <w:head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3A" w:rsidRDefault="005B0A3A" w:rsidP="001309A7">
      <w:pPr>
        <w:spacing w:after="0" w:line="240" w:lineRule="auto"/>
      </w:pPr>
      <w:r>
        <w:separator/>
      </w:r>
    </w:p>
  </w:endnote>
  <w:endnote w:type="continuationSeparator" w:id="0">
    <w:p w:rsidR="005B0A3A" w:rsidRDefault="005B0A3A" w:rsidP="0013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3A" w:rsidRDefault="005B0A3A" w:rsidP="001309A7">
      <w:pPr>
        <w:spacing w:after="0" w:line="240" w:lineRule="auto"/>
      </w:pPr>
      <w:r>
        <w:separator/>
      </w:r>
    </w:p>
  </w:footnote>
  <w:footnote w:type="continuationSeparator" w:id="0">
    <w:p w:rsidR="005B0A3A" w:rsidRDefault="005B0A3A" w:rsidP="0013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465278"/>
      <w:docPartObj>
        <w:docPartGallery w:val="Page Numbers (Top of Page)"/>
        <w:docPartUnique/>
      </w:docPartObj>
    </w:sdtPr>
    <w:sdtEndPr/>
    <w:sdtContent>
      <w:p w:rsidR="001309A7" w:rsidRDefault="001309A7">
        <w:pPr>
          <w:pStyle w:val="Encabezado"/>
          <w:jc w:val="right"/>
        </w:pPr>
        <w:r>
          <w:t>INVESTIGACION DE CONCEPTOS BASICOS</w:t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234F" w:rsidRPr="00C6234F">
          <w:rPr>
            <w:noProof/>
            <w:lang w:val="es-ES"/>
          </w:rPr>
          <w:t>1</w:t>
        </w:r>
        <w:r>
          <w:fldChar w:fldCharType="end"/>
        </w:r>
      </w:p>
    </w:sdtContent>
  </w:sdt>
  <w:p w:rsidR="001309A7" w:rsidRDefault="001309A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A7"/>
    <w:rsid w:val="00012B90"/>
    <w:rsid w:val="00043E40"/>
    <w:rsid w:val="000C26D0"/>
    <w:rsid w:val="00115878"/>
    <w:rsid w:val="001309A7"/>
    <w:rsid w:val="00135695"/>
    <w:rsid w:val="001C139A"/>
    <w:rsid w:val="002809B2"/>
    <w:rsid w:val="00363F6C"/>
    <w:rsid w:val="00471568"/>
    <w:rsid w:val="00492DF0"/>
    <w:rsid w:val="004D730B"/>
    <w:rsid w:val="004F7973"/>
    <w:rsid w:val="005B0A3A"/>
    <w:rsid w:val="00682582"/>
    <w:rsid w:val="006F3BB5"/>
    <w:rsid w:val="00715125"/>
    <w:rsid w:val="009256A1"/>
    <w:rsid w:val="009C246E"/>
    <w:rsid w:val="00AA7BD0"/>
    <w:rsid w:val="00B6219C"/>
    <w:rsid w:val="00BB33EF"/>
    <w:rsid w:val="00BE12F8"/>
    <w:rsid w:val="00C6234F"/>
    <w:rsid w:val="00CB28DF"/>
    <w:rsid w:val="00CB662D"/>
    <w:rsid w:val="00E103BE"/>
    <w:rsid w:val="00E23F37"/>
    <w:rsid w:val="00E26BA7"/>
    <w:rsid w:val="00E27F12"/>
    <w:rsid w:val="00E82E5F"/>
    <w:rsid w:val="00F4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5364A-0A43-4866-808E-5C5AA572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3EF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9A7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3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9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Sam14</b:Tag>
    <b:SourceType>Book</b:SourceType>
    <b:Guid>{C21AB17B-3C01-4642-8213-588CDC888196}</b:Guid>
    <b:Title>Metodología de la investigacion</b:Title>
    <b:Year>2014</b:Year>
    <b:Author>
      <b:Author>
        <b:NameList>
          <b:Person>
            <b:Last>Sampieri</b:Last>
            <b:First>Roberto</b:First>
            <b:Middle>Hernandez</b:Middle>
          </b:Person>
          <b:Person>
            <b:Last>Fernández Collado</b:Last>
            <b:First>Carlos</b:First>
          </b:Person>
          <b:Person>
            <b:Last>Baptista Lucio</b:Last>
            <b:First>Maria del Pilar</b:First>
          </b:Person>
        </b:NameList>
      </b:Author>
    </b:Author>
    <b:City>Mecivo</b:City>
    <b:Publisher>McGRAW-HILL/INTERAMERICANA EDITORES, S.A DE C.V.</b:Publisher>
    <b:RefOrder>1</b:RefOrder>
  </b:Source>
  <b:Source>
    <b:Tag>Roj</b:Tag>
    <b:SourceType>BookSection</b:SourceType>
    <b:Guid>{1C7CCB2E-6D7F-46A6-A001-A0323DF8C2A9}</b:Guid>
    <b:Author>
      <b:Author>
        <b:NameList>
          <b:Person>
            <b:Last>Rojas</b:Last>
            <b:First>R</b:First>
          </b:Person>
        </b:NameList>
      </b:Author>
      <b:BookAuthor>
        <b:NameList>
          <b:Person>
            <b:Last>Rojas</b:Last>
            <b:First>R</b:First>
          </b:Person>
        </b:NameList>
      </b:BookAuthor>
    </b:Author>
    <b:Title>Investigacion-Accion</b:Title>
    <b:BookTitle>Enseñanza-Aprendizaje de la metodología</b:BookTitle>
    <b:Year>2002</b:Year>
    <b:Pages>71-211</b:Pages>
    <b:City>Colombia</b:City>
    <b:Publisher>Inicial del nombre Plaza y Valdez editores</b:Publisher>
    <b:RefOrder>2</b:RefOrder>
  </b:Source>
  <b:Source>
    <b:Tag>Var11</b:Tag>
    <b:SourceType>JournalArticle</b:SourceType>
    <b:Guid>{5DA14457-C54F-41B3-8167-F901DD340460}</b:Guid>
    <b:Title>Metodologia de ivnestigacion</b:Title>
    <b:Year>2011</b:Year>
    <b:InternetSiteTitle>Metodologia de investigacion</b:InternetSiteTitle>
    <b:Author>
      <b:Author>
        <b:NameList>
          <b:Person>
            <b:Last>Vargas</b:Last>
            <b:First>C</b:First>
          </b:Person>
        </b:NameList>
      </b:Author>
    </b:Author>
    <b:Pages>22</b:Pages>
    <b:JournalName>Informe preliminar contrato de</b:JournalName>
    <b:RefOrder>3</b:RefOrder>
  </b:Source>
  <b:Source>
    <b:Tag>Cat00</b:Tag>
    <b:SourceType>JournalArticle</b:SourceType>
    <b:Guid>{043A8F5D-8117-4A56-AEF2-5F290969996D}</b:Guid>
    <b:Author>
      <b:Author>
        <b:NameList>
          <b:Person>
            <b:Last>Cataldi</b:Last>
            <b:First>Z</b:First>
          </b:Person>
        </b:NameList>
      </b:Author>
    </b:Author>
    <b:Title>Una metodología para el diseño, desarrollo y evaluacion de software educativo</b:Title>
    <b:JournalName>Doctoral Dissertation, Facultad de Informatica</b:JournalName>
    <b:Year>2000</b:Year>
    <b:RefOrder>4</b:RefOrder>
  </b:Source>
  <b:Source>
    <b:Tag>Ari99</b:Tag>
    <b:SourceType>Book</b:SourceType>
    <b:Guid>{960A967F-B149-4624-803D-14CB61A961AD}</b:Guid>
    <b:Title>El proyecto de investigacion</b:Title>
    <b:Year>1999</b:Year>
    <b:City>Odón</b:City>
    <b:Publisher>Orial Ediciones</b:Publisher>
    <b:Author>
      <b:Author>
        <b:NameList>
          <b:Person>
            <b:Last>Arias</b:Last>
            <b:First>F.</b:First>
            <b:Middle>G.</b:Middle>
          </b:Person>
        </b:NameList>
      </b:Author>
    </b:Author>
    <b:RefOrder>5</b:RefOrder>
  </b:Source>
</b:Sources>
</file>

<file path=customXml/itemProps1.xml><?xml version="1.0" encoding="utf-8"?>
<ds:datastoreItem xmlns:ds="http://schemas.openxmlformats.org/officeDocument/2006/customXml" ds:itemID="{93B14071-3115-4E19-BD2A-0688C773A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3</cp:revision>
  <dcterms:created xsi:type="dcterms:W3CDTF">2017-03-07T17:26:00Z</dcterms:created>
  <dcterms:modified xsi:type="dcterms:W3CDTF">2017-03-07T17:26:00Z</dcterms:modified>
</cp:coreProperties>
</file>