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Pr="006F0781" w:rsidRDefault="005C30C3" w:rsidP="006F078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781">
        <w:rPr>
          <w:rFonts w:ascii="Times New Roman" w:hAnsi="Times New Roman" w:cs="Times New Roman"/>
          <w:b/>
          <w:sz w:val="24"/>
          <w:szCs w:val="24"/>
        </w:rPr>
        <w:t>Fuentes terciarias</w:t>
      </w:r>
    </w:p>
    <w:p w:rsidR="006F0781" w:rsidRDefault="006F0781" w:rsidP="006F078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0781">
        <w:rPr>
          <w:rFonts w:ascii="Times New Roman" w:hAnsi="Times New Roman" w:cs="Times New Roman"/>
          <w:sz w:val="24"/>
          <w:szCs w:val="24"/>
        </w:rPr>
        <w:t>“</w:t>
      </w:r>
      <w:r w:rsidR="007320CB">
        <w:rPr>
          <w:rFonts w:ascii="Times New Roman" w:hAnsi="Times New Roman" w:cs="Times New Roman"/>
          <w:sz w:val="24"/>
          <w:szCs w:val="24"/>
        </w:rPr>
        <w:t>S</w:t>
      </w:r>
      <w:r w:rsidRPr="006F0781">
        <w:rPr>
          <w:rFonts w:ascii="Times New Roman" w:hAnsi="Times New Roman" w:cs="Times New Roman"/>
          <w:sz w:val="24"/>
          <w:szCs w:val="24"/>
        </w:rPr>
        <w:t>on los compendios,</w:t>
      </w:r>
      <w:bookmarkStart w:id="0" w:name="_GoBack"/>
      <w:bookmarkEnd w:id="0"/>
      <w:r w:rsidRPr="006F0781">
        <w:rPr>
          <w:rFonts w:ascii="Times New Roman" w:hAnsi="Times New Roman" w:cs="Times New Roman"/>
          <w:sz w:val="24"/>
          <w:szCs w:val="24"/>
        </w:rPr>
        <w:t xml:space="preserve"> directorios de títulos, revistas, autores, organizaciones científ</w:t>
      </w:r>
      <w:r w:rsidR="00FC0A62">
        <w:rPr>
          <w:rFonts w:ascii="Times New Roman" w:hAnsi="Times New Roman" w:cs="Times New Roman"/>
          <w:sz w:val="24"/>
          <w:szCs w:val="24"/>
        </w:rPr>
        <w:t>icas, catálogo de libros, etc</w:t>
      </w:r>
      <w:r w:rsidRPr="006F0781">
        <w:rPr>
          <w:rFonts w:ascii="Times New Roman" w:hAnsi="Times New Roman" w:cs="Times New Roman"/>
          <w:sz w:val="24"/>
          <w:szCs w:val="24"/>
        </w:rPr>
        <w:t>. Son útiles para detectar fuentes no documentales.”</w:t>
      </w:r>
      <w:sdt>
        <w:sdtPr>
          <w:rPr>
            <w:rFonts w:ascii="Times New Roman" w:hAnsi="Times New Roman" w:cs="Times New Roman"/>
            <w:sz w:val="24"/>
            <w:szCs w:val="24"/>
          </w:rPr>
          <w:id w:val="2057499965"/>
          <w:citation/>
        </w:sdtPr>
        <w:sdtEndPr/>
        <w:sdtContent>
          <w:r w:rsidR="007320C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320CB">
            <w:rPr>
              <w:rFonts w:ascii="Times New Roman" w:hAnsi="Times New Roman" w:cs="Times New Roman"/>
              <w:sz w:val="24"/>
              <w:szCs w:val="24"/>
            </w:rPr>
            <w:instrText xml:space="preserve">CITATION Cor04 \p 17 \l 2058 </w:instrText>
          </w:r>
          <w:r w:rsidR="007320C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320C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7320CB" w:rsidRPr="007320CB">
            <w:rPr>
              <w:rFonts w:ascii="Times New Roman" w:hAnsi="Times New Roman" w:cs="Times New Roman"/>
              <w:noProof/>
              <w:sz w:val="24"/>
              <w:szCs w:val="24"/>
            </w:rPr>
            <w:t>(Cortés &amp; Iglesias, 2004, pág. 17)</w:t>
          </w:r>
          <w:r w:rsidR="007320C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7320CB" w:rsidRDefault="007320CB" w:rsidP="006F078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0CB" w:rsidRDefault="007320CB" w:rsidP="006F078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0CB" w:rsidRDefault="007320CB" w:rsidP="006F078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0CB" w:rsidRDefault="007320CB" w:rsidP="006F078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0CB" w:rsidRDefault="007320CB" w:rsidP="006F078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0CB" w:rsidRDefault="007320CB" w:rsidP="006F078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0CB" w:rsidRDefault="007320CB" w:rsidP="006F078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0CB" w:rsidRDefault="007320CB" w:rsidP="006F078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0CB" w:rsidRDefault="007320CB" w:rsidP="006F078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0CB" w:rsidRDefault="007320CB" w:rsidP="006F078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0CB" w:rsidRDefault="007320CB" w:rsidP="006F078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0CB" w:rsidRDefault="007320CB" w:rsidP="006F078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20CB" w:rsidRDefault="007320CB" w:rsidP="006F078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050262413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7320CB" w:rsidRPr="005F788E" w:rsidRDefault="007320CB" w:rsidP="007320CB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F788E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7320CB" w:rsidRPr="005F788E" w:rsidRDefault="007320CB" w:rsidP="007320CB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5F788E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5F788E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5F788E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5F788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Cortés, M. E., &amp; Iglesias, M. (2004). </w:t>
              </w:r>
              <w:r w:rsidRPr="005F788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Generalidades sobre Metodología de la Investigación.</w:t>
              </w:r>
              <w:r w:rsidRPr="005F788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del Carmen,Campeche.</w:t>
              </w:r>
            </w:p>
            <w:p w:rsidR="007320CB" w:rsidRDefault="007320CB" w:rsidP="007320CB">
              <w:pPr>
                <w:spacing w:line="480" w:lineRule="auto"/>
                <w:jc w:val="both"/>
              </w:pPr>
              <w:r w:rsidRPr="005F788E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7320CB" w:rsidRPr="006F0781" w:rsidRDefault="007320CB" w:rsidP="006F0781">
      <w:pPr>
        <w:spacing w:line="48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320CB" w:rsidRPr="006F0781" w:rsidSect="005C30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E2"/>
    <w:rsid w:val="003819C7"/>
    <w:rsid w:val="005C30C3"/>
    <w:rsid w:val="006434E2"/>
    <w:rsid w:val="006B560F"/>
    <w:rsid w:val="006F0781"/>
    <w:rsid w:val="007320CB"/>
    <w:rsid w:val="00EE7917"/>
    <w:rsid w:val="00FC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9D326-66D1-4E4F-B708-15A4BAE7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2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20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73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Cor04</b:Tag>
    <b:SourceType>Book</b:SourceType>
    <b:Guid>{00C1BA18-583E-41C4-9ACE-97EA59110F71}</b:Guid>
    <b:Title>Generalidades sobre Metodología de la Investigación</b:Title>
    <b:Year>2004</b:Year>
    <b:Author>
      <b:Author>
        <b:NameList>
          <b:Person>
            <b:Last>Cortés</b:Last>
            <b:First>Manuel</b:First>
            <b:Middle>E.</b:Middle>
          </b:Person>
          <b:Person>
            <b:Last>Iglesias</b:Last>
            <b:First>Mariam</b:First>
          </b:Person>
        </b:NameList>
      </b:Author>
    </b:Author>
    <b:City>del Carmen,Campeche.</b:City>
    <b:RefOrder>1</b:RefOrder>
  </b:Source>
</b:Sources>
</file>

<file path=customXml/itemProps1.xml><?xml version="1.0" encoding="utf-8"?>
<ds:datastoreItem xmlns:ds="http://schemas.openxmlformats.org/officeDocument/2006/customXml" ds:itemID="{8B054ABB-E404-45EA-A9A9-8FAD7A8E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6</cp:revision>
  <dcterms:created xsi:type="dcterms:W3CDTF">2017-02-28T21:19:00Z</dcterms:created>
  <dcterms:modified xsi:type="dcterms:W3CDTF">2017-02-28T21:27:00Z</dcterms:modified>
</cp:coreProperties>
</file>