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3C" w:rsidRPr="00826268" w:rsidRDefault="00826268" w:rsidP="00826268">
      <w:pPr>
        <w:jc w:val="center"/>
        <w:rPr>
          <w:rFonts w:ascii="Arial" w:hAnsi="Arial" w:cs="Arial"/>
          <w:b/>
          <w:color w:val="FF0000"/>
          <w:sz w:val="24"/>
          <w:szCs w:val="24"/>
          <w:u w:val="single"/>
        </w:rPr>
      </w:pPr>
      <w:r w:rsidRPr="00826268">
        <w:rPr>
          <w:rFonts w:ascii="Arial" w:hAnsi="Arial" w:cs="Arial"/>
          <w:b/>
          <w:color w:val="FF0000"/>
          <w:sz w:val="24"/>
          <w:szCs w:val="24"/>
          <w:u w:val="single"/>
        </w:rPr>
        <w:t>EL ROJO DE LA MONTAÑA</w:t>
      </w:r>
    </w:p>
    <w:p w:rsidR="00826268" w:rsidRPr="00826268" w:rsidRDefault="00826268" w:rsidP="00826268">
      <w:pPr>
        <w:pStyle w:val="NormalWeb"/>
        <w:shd w:val="clear" w:color="auto" w:fill="FFFFFF"/>
        <w:spacing w:before="120" w:beforeAutospacing="0" w:after="120" w:afterAutospacing="0"/>
        <w:jc w:val="both"/>
        <w:rPr>
          <w:rFonts w:ascii="Arial" w:hAnsi="Arial" w:cs="Arial"/>
          <w:color w:val="000000" w:themeColor="text1"/>
        </w:rPr>
      </w:pPr>
      <w:r w:rsidRPr="00826268">
        <w:rPr>
          <w:rFonts w:ascii="Arial" w:hAnsi="Arial" w:cs="Arial"/>
          <w:color w:val="000000" w:themeColor="text1"/>
        </w:rPr>
        <w:t>El</w:t>
      </w:r>
      <w:r w:rsidRPr="00826268">
        <w:rPr>
          <w:rStyle w:val="apple-converted-space"/>
          <w:rFonts w:ascii="Arial" w:hAnsi="Arial" w:cs="Arial"/>
          <w:color w:val="000000" w:themeColor="text1"/>
        </w:rPr>
        <w:t> </w:t>
      </w:r>
      <w:r w:rsidRPr="00826268">
        <w:rPr>
          <w:rFonts w:ascii="Arial" w:hAnsi="Arial" w:cs="Arial"/>
          <w:color w:val="000000" w:themeColor="text1"/>
        </w:rPr>
        <w:t>14 de noviembre</w:t>
      </w:r>
      <w:r>
        <w:rPr>
          <w:rFonts w:ascii="Arial" w:hAnsi="Arial" w:cs="Arial"/>
          <w:color w:val="000000" w:themeColor="text1"/>
        </w:rPr>
        <w:t xml:space="preserve"> </w:t>
      </w:r>
      <w:r w:rsidRPr="00826268">
        <w:rPr>
          <w:rFonts w:ascii="Arial" w:hAnsi="Arial" w:cs="Arial"/>
          <w:color w:val="000000" w:themeColor="text1"/>
        </w:rPr>
        <w:t>de</w:t>
      </w:r>
      <w:r w:rsidRPr="00826268">
        <w:rPr>
          <w:rStyle w:val="apple-converted-space"/>
          <w:rFonts w:ascii="Arial" w:hAnsi="Arial" w:cs="Arial"/>
          <w:color w:val="000000" w:themeColor="text1"/>
        </w:rPr>
        <w:t> </w:t>
      </w:r>
      <w:r w:rsidRPr="00826268">
        <w:rPr>
          <w:rFonts w:ascii="Arial" w:hAnsi="Arial" w:cs="Arial"/>
          <w:color w:val="000000" w:themeColor="text1"/>
        </w:rPr>
        <w:t>1913</w:t>
      </w:r>
      <w:r w:rsidRPr="00826268">
        <w:rPr>
          <w:rStyle w:val="apple-converted-space"/>
          <w:rFonts w:ascii="Arial" w:hAnsi="Arial" w:cs="Arial"/>
          <w:color w:val="000000" w:themeColor="text1"/>
        </w:rPr>
        <w:t> </w:t>
      </w:r>
      <w:r w:rsidRPr="00826268">
        <w:rPr>
          <w:rFonts w:ascii="Arial" w:hAnsi="Arial" w:cs="Arial"/>
          <w:color w:val="000000" w:themeColor="text1"/>
        </w:rPr>
        <w:t xml:space="preserve">Alberto Uribe </w:t>
      </w:r>
      <w:proofErr w:type="spellStart"/>
      <w:r w:rsidRPr="00826268">
        <w:rPr>
          <w:rFonts w:ascii="Arial" w:hAnsi="Arial" w:cs="Arial"/>
          <w:color w:val="000000" w:themeColor="text1"/>
        </w:rPr>
        <w:t>Piedrahíta</w:t>
      </w:r>
      <w:proofErr w:type="spellEnd"/>
      <w:r w:rsidRPr="00826268">
        <w:rPr>
          <w:rFonts w:ascii="Arial" w:hAnsi="Arial" w:cs="Arial"/>
          <w:color w:val="000000" w:themeColor="text1"/>
        </w:rPr>
        <w:t xml:space="preserve"> y sus hermanos Luis y Rafael, acompañados por un grupo de paisas provenientes de Familias pudientes, tales como Guillermo </w:t>
      </w:r>
      <w:proofErr w:type="spellStart"/>
      <w:r w:rsidRPr="00826268">
        <w:rPr>
          <w:rFonts w:ascii="Arial" w:hAnsi="Arial" w:cs="Arial"/>
          <w:color w:val="000000" w:themeColor="text1"/>
        </w:rPr>
        <w:t>Greiffenstein</w:t>
      </w:r>
      <w:proofErr w:type="spellEnd"/>
      <w:r w:rsidRPr="00826268">
        <w:rPr>
          <w:rFonts w:ascii="Arial" w:hAnsi="Arial" w:cs="Arial"/>
          <w:color w:val="000000" w:themeColor="text1"/>
        </w:rPr>
        <w:t xml:space="preserve"> (quien se desempeñó como primer secretario del club) y José Luis Jaramillo, (primer presidente del club), se entusiasmaron con la idea de crear un equipo de fútbol organizado que se enfrentara a</w:t>
      </w:r>
      <w:r w:rsidRPr="00826268">
        <w:rPr>
          <w:rStyle w:val="apple-converted-space"/>
          <w:rFonts w:ascii="Arial" w:hAnsi="Arial" w:cs="Arial"/>
          <w:color w:val="000000" w:themeColor="text1"/>
        </w:rPr>
        <w:t> </w:t>
      </w:r>
      <w:proofErr w:type="spellStart"/>
      <w:r w:rsidRPr="00826268">
        <w:rPr>
          <w:rFonts w:ascii="Arial" w:hAnsi="Arial" w:cs="Arial"/>
          <w:i/>
          <w:iCs/>
          <w:color w:val="000000" w:themeColor="text1"/>
        </w:rPr>
        <w:t>Sporting</w:t>
      </w:r>
      <w:proofErr w:type="spellEnd"/>
      <w:r w:rsidRPr="00826268">
        <w:rPr>
          <w:rStyle w:val="apple-converted-space"/>
          <w:rFonts w:ascii="Arial" w:hAnsi="Arial" w:cs="Arial"/>
          <w:color w:val="000000" w:themeColor="text1"/>
        </w:rPr>
        <w:t> </w:t>
      </w:r>
      <w:r w:rsidRPr="00826268">
        <w:rPr>
          <w:rFonts w:ascii="Arial" w:hAnsi="Arial" w:cs="Arial"/>
          <w:color w:val="000000" w:themeColor="text1"/>
        </w:rPr>
        <w:t>(también llamado</w:t>
      </w:r>
      <w:r w:rsidRPr="00826268">
        <w:rPr>
          <w:rStyle w:val="apple-converted-space"/>
          <w:rFonts w:ascii="Arial" w:hAnsi="Arial" w:cs="Arial"/>
          <w:color w:val="000000" w:themeColor="text1"/>
        </w:rPr>
        <w:t> </w:t>
      </w:r>
      <w:r w:rsidRPr="00826268">
        <w:rPr>
          <w:rFonts w:ascii="Arial" w:hAnsi="Arial" w:cs="Arial"/>
          <w:i/>
          <w:iCs/>
          <w:color w:val="000000" w:themeColor="text1"/>
        </w:rPr>
        <w:t>Los Extranjeros</w:t>
      </w:r>
      <w:r w:rsidRPr="00826268">
        <w:rPr>
          <w:rFonts w:ascii="Arial" w:hAnsi="Arial" w:cs="Arial"/>
          <w:color w:val="000000" w:themeColor="text1"/>
        </w:rPr>
        <w:t>), un equipo paisa fundado en</w:t>
      </w:r>
      <w:r w:rsidRPr="00826268">
        <w:rPr>
          <w:rStyle w:val="apple-converted-space"/>
          <w:rFonts w:ascii="Arial" w:hAnsi="Arial" w:cs="Arial"/>
          <w:color w:val="000000" w:themeColor="text1"/>
        </w:rPr>
        <w:t> </w:t>
      </w:r>
      <w:r w:rsidRPr="00826268">
        <w:rPr>
          <w:rFonts w:ascii="Arial" w:hAnsi="Arial" w:cs="Arial"/>
          <w:color w:val="000000" w:themeColor="text1"/>
        </w:rPr>
        <w:t>1913</w:t>
      </w:r>
      <w:r w:rsidRPr="00826268">
        <w:rPr>
          <w:rStyle w:val="apple-converted-space"/>
          <w:rFonts w:ascii="Arial" w:hAnsi="Arial" w:cs="Arial"/>
          <w:color w:val="000000" w:themeColor="text1"/>
        </w:rPr>
        <w:t> </w:t>
      </w:r>
      <w:r w:rsidRPr="00826268">
        <w:rPr>
          <w:rFonts w:ascii="Arial" w:hAnsi="Arial" w:cs="Arial"/>
          <w:color w:val="000000" w:themeColor="text1"/>
        </w:rPr>
        <w:t>por un grupo de antioqueños y europeos, en especial de</w:t>
      </w:r>
      <w:r w:rsidRPr="00826268">
        <w:rPr>
          <w:rStyle w:val="apple-converted-space"/>
          <w:rFonts w:ascii="Arial" w:hAnsi="Arial" w:cs="Arial"/>
          <w:color w:val="000000" w:themeColor="text1"/>
        </w:rPr>
        <w:t> </w:t>
      </w:r>
      <w:r w:rsidRPr="00826268">
        <w:rPr>
          <w:rFonts w:ascii="Arial" w:hAnsi="Arial" w:cs="Arial"/>
          <w:color w:val="000000" w:themeColor="text1"/>
        </w:rPr>
        <w:t>belgas</w:t>
      </w:r>
      <w:r w:rsidRPr="00826268">
        <w:rPr>
          <w:rStyle w:val="apple-converted-space"/>
          <w:rFonts w:ascii="Arial" w:hAnsi="Arial" w:cs="Arial"/>
          <w:color w:val="000000" w:themeColor="text1"/>
        </w:rPr>
        <w:t> </w:t>
      </w:r>
      <w:r w:rsidRPr="00826268">
        <w:rPr>
          <w:rFonts w:ascii="Arial" w:hAnsi="Arial" w:cs="Arial"/>
          <w:color w:val="000000" w:themeColor="text1"/>
        </w:rPr>
        <w:t>y</w:t>
      </w:r>
      <w:r w:rsidRPr="00826268">
        <w:rPr>
          <w:rStyle w:val="apple-converted-space"/>
          <w:rFonts w:ascii="Arial" w:hAnsi="Arial" w:cs="Arial"/>
          <w:color w:val="000000" w:themeColor="text1"/>
        </w:rPr>
        <w:t> </w:t>
      </w:r>
      <w:r w:rsidRPr="00826268">
        <w:rPr>
          <w:rFonts w:ascii="Arial" w:hAnsi="Arial" w:cs="Arial"/>
          <w:color w:val="000000" w:themeColor="text1"/>
        </w:rPr>
        <w:t>suizos</w:t>
      </w:r>
      <w:r>
        <w:rPr>
          <w:rFonts w:ascii="Arial" w:hAnsi="Arial" w:cs="Arial"/>
          <w:color w:val="000000" w:themeColor="text1"/>
        </w:rPr>
        <w:t>,</w:t>
      </w:r>
      <w:r w:rsidRPr="00826268">
        <w:rPr>
          <w:rFonts w:ascii="Arial" w:hAnsi="Arial" w:cs="Arial"/>
          <w:color w:val="000000" w:themeColor="text1"/>
        </w:rPr>
        <w:t xml:space="preserve"> se forjaron iniciativas, se establecieron contactos para el funcionamiento del equipo y se conforma un equipo llamado Medellín </w:t>
      </w:r>
      <w:proofErr w:type="spellStart"/>
      <w:r w:rsidRPr="00826268">
        <w:rPr>
          <w:rFonts w:ascii="Arial" w:hAnsi="Arial" w:cs="Arial"/>
          <w:color w:val="000000" w:themeColor="text1"/>
        </w:rPr>
        <w:t>Foot</w:t>
      </w:r>
      <w:proofErr w:type="spellEnd"/>
      <w:r w:rsidRPr="00826268">
        <w:rPr>
          <w:rFonts w:ascii="Arial" w:hAnsi="Arial" w:cs="Arial"/>
          <w:color w:val="000000" w:themeColor="text1"/>
        </w:rPr>
        <w:t xml:space="preserve"> </w:t>
      </w:r>
      <w:proofErr w:type="spellStart"/>
      <w:r w:rsidRPr="00826268">
        <w:rPr>
          <w:rFonts w:ascii="Arial" w:hAnsi="Arial" w:cs="Arial"/>
          <w:color w:val="000000" w:themeColor="text1"/>
        </w:rPr>
        <w:t>Ball</w:t>
      </w:r>
      <w:proofErr w:type="spellEnd"/>
      <w:r w:rsidRPr="00826268">
        <w:rPr>
          <w:rFonts w:ascii="Arial" w:hAnsi="Arial" w:cs="Arial"/>
          <w:color w:val="000000" w:themeColor="text1"/>
        </w:rPr>
        <w:t xml:space="preserve"> Club.</w:t>
      </w:r>
    </w:p>
    <w:p w:rsidR="00826268" w:rsidRPr="00826268" w:rsidRDefault="00826268" w:rsidP="00826268">
      <w:pPr>
        <w:pStyle w:val="NormalWeb"/>
        <w:shd w:val="clear" w:color="auto" w:fill="FFFFFF"/>
        <w:spacing w:before="120" w:beforeAutospacing="0" w:after="120" w:afterAutospacing="0"/>
        <w:jc w:val="both"/>
        <w:rPr>
          <w:rFonts w:ascii="Arial" w:hAnsi="Arial" w:cs="Arial"/>
          <w:color w:val="000000" w:themeColor="text1"/>
        </w:rPr>
      </w:pPr>
      <w:r w:rsidRPr="00826268">
        <w:rPr>
          <w:rFonts w:ascii="Arial" w:hAnsi="Arial" w:cs="Arial"/>
          <w:color w:val="000000" w:themeColor="text1"/>
        </w:rPr>
        <w:t>Dicha gestión había sido todo un éxito, y el</w:t>
      </w:r>
      <w:r w:rsidRPr="00826268">
        <w:rPr>
          <w:rStyle w:val="apple-converted-space"/>
          <w:rFonts w:ascii="Arial" w:hAnsi="Arial" w:cs="Arial"/>
          <w:color w:val="000000" w:themeColor="text1"/>
        </w:rPr>
        <w:t> </w:t>
      </w:r>
      <w:r w:rsidRPr="00826268">
        <w:rPr>
          <w:rFonts w:ascii="Arial" w:hAnsi="Arial" w:cs="Arial"/>
          <w:color w:val="000000" w:themeColor="text1"/>
        </w:rPr>
        <w:t>15 de abril</w:t>
      </w:r>
      <w:r w:rsidRPr="00826268">
        <w:rPr>
          <w:rStyle w:val="apple-converted-space"/>
          <w:rFonts w:ascii="Arial" w:hAnsi="Arial" w:cs="Arial"/>
          <w:color w:val="000000" w:themeColor="text1"/>
        </w:rPr>
        <w:t> </w:t>
      </w:r>
      <w:r w:rsidRPr="00826268">
        <w:rPr>
          <w:rFonts w:ascii="Arial" w:hAnsi="Arial" w:cs="Arial"/>
          <w:color w:val="000000" w:themeColor="text1"/>
        </w:rPr>
        <w:t>de</w:t>
      </w:r>
      <w:r w:rsidRPr="00826268">
        <w:rPr>
          <w:rStyle w:val="apple-converted-space"/>
          <w:rFonts w:ascii="Arial" w:hAnsi="Arial" w:cs="Arial"/>
          <w:color w:val="000000" w:themeColor="text1"/>
        </w:rPr>
        <w:t> </w:t>
      </w:r>
      <w:r w:rsidRPr="00826268">
        <w:rPr>
          <w:rFonts w:ascii="Arial" w:hAnsi="Arial" w:cs="Arial"/>
          <w:color w:val="000000" w:themeColor="text1"/>
        </w:rPr>
        <w:t>1914</w:t>
      </w:r>
      <w:r w:rsidRPr="00826268">
        <w:rPr>
          <w:rStyle w:val="apple-converted-space"/>
          <w:rFonts w:ascii="Arial" w:hAnsi="Arial" w:cs="Arial"/>
          <w:color w:val="000000" w:themeColor="text1"/>
        </w:rPr>
        <w:t> </w:t>
      </w:r>
      <w:r w:rsidRPr="00826268">
        <w:rPr>
          <w:rFonts w:ascii="Arial" w:hAnsi="Arial" w:cs="Arial"/>
          <w:color w:val="000000" w:themeColor="text1"/>
        </w:rPr>
        <w:t>se firma el acta inicial de conformación del equipo. En abril de</w:t>
      </w:r>
      <w:r w:rsidRPr="00826268">
        <w:rPr>
          <w:rStyle w:val="apple-converted-space"/>
          <w:rFonts w:ascii="Arial" w:hAnsi="Arial" w:cs="Arial"/>
          <w:color w:val="000000" w:themeColor="text1"/>
        </w:rPr>
        <w:t> </w:t>
      </w:r>
      <w:r w:rsidRPr="00826268">
        <w:rPr>
          <w:rFonts w:ascii="Arial" w:hAnsi="Arial" w:cs="Arial"/>
          <w:color w:val="000000" w:themeColor="text1"/>
        </w:rPr>
        <w:t>1914</w:t>
      </w:r>
      <w:r w:rsidRPr="00826268">
        <w:rPr>
          <w:rStyle w:val="apple-converted-space"/>
          <w:rFonts w:ascii="Arial" w:hAnsi="Arial" w:cs="Arial"/>
          <w:color w:val="000000" w:themeColor="text1"/>
        </w:rPr>
        <w:t> </w:t>
      </w:r>
      <w:r w:rsidRPr="00826268">
        <w:rPr>
          <w:rFonts w:ascii="Arial" w:hAnsi="Arial" w:cs="Arial"/>
          <w:color w:val="000000" w:themeColor="text1"/>
        </w:rPr>
        <w:t>el equipo enfrentó su primer partido contra</w:t>
      </w:r>
      <w:r w:rsidRPr="00826268">
        <w:rPr>
          <w:rStyle w:val="apple-converted-space"/>
          <w:rFonts w:ascii="Arial" w:hAnsi="Arial" w:cs="Arial"/>
          <w:color w:val="000000" w:themeColor="text1"/>
        </w:rPr>
        <w:t> </w:t>
      </w:r>
      <w:r w:rsidRPr="00826268">
        <w:rPr>
          <w:rFonts w:ascii="Arial" w:hAnsi="Arial" w:cs="Arial"/>
          <w:i/>
          <w:iCs/>
          <w:color w:val="000000" w:themeColor="text1"/>
        </w:rPr>
        <w:t>Los Extranjeros</w:t>
      </w:r>
      <w:r w:rsidRPr="00826268">
        <w:rPr>
          <w:rFonts w:ascii="Arial" w:hAnsi="Arial" w:cs="Arial"/>
          <w:color w:val="000000" w:themeColor="text1"/>
        </w:rPr>
        <w:t>, el resultado aplastante y devastador para el Medellín fue de 11-0, se pensó en acabar con el equipo ese mismo día, sin embargo, la ilusión con que se había creado permitió su supervivencia.</w:t>
      </w:r>
    </w:p>
    <w:p w:rsidR="00826268" w:rsidRPr="00826268" w:rsidRDefault="00826268" w:rsidP="00826268">
      <w:pPr>
        <w:pStyle w:val="NormalWeb"/>
        <w:shd w:val="clear" w:color="auto" w:fill="FFFFFF"/>
        <w:spacing w:before="120" w:beforeAutospacing="0" w:after="120" w:afterAutospacing="0"/>
        <w:jc w:val="both"/>
        <w:rPr>
          <w:rFonts w:ascii="Arial" w:hAnsi="Arial" w:cs="Arial"/>
          <w:color w:val="000000" w:themeColor="text1"/>
        </w:rPr>
      </w:pPr>
      <w:r w:rsidRPr="00826268">
        <w:rPr>
          <w:rFonts w:ascii="Arial" w:hAnsi="Arial" w:cs="Arial"/>
          <w:color w:val="000000" w:themeColor="text1"/>
        </w:rPr>
        <w:t>Por la necesidad de contar con un espacio apropiado para jugar al fútbol en condiciones decentes, se construyó la famosa</w:t>
      </w:r>
      <w:r w:rsidRPr="00826268">
        <w:rPr>
          <w:rStyle w:val="apple-converted-space"/>
          <w:rFonts w:ascii="Arial" w:hAnsi="Arial" w:cs="Arial"/>
          <w:color w:val="000000" w:themeColor="text1"/>
        </w:rPr>
        <w:t> </w:t>
      </w:r>
      <w:r w:rsidRPr="00826268">
        <w:rPr>
          <w:rFonts w:ascii="Arial" w:hAnsi="Arial" w:cs="Arial"/>
          <w:i/>
          <w:iCs/>
          <w:color w:val="000000" w:themeColor="text1"/>
        </w:rPr>
        <w:t>Cancha de los Belgas</w:t>
      </w:r>
      <w:r w:rsidRPr="00826268">
        <w:rPr>
          <w:rFonts w:ascii="Arial" w:hAnsi="Arial" w:cs="Arial"/>
          <w:color w:val="000000" w:themeColor="text1"/>
        </w:rPr>
        <w:t>, llamada así por los dueños de los terrenos, los mismos jugadores del</w:t>
      </w:r>
      <w:r w:rsidRPr="00826268">
        <w:rPr>
          <w:rStyle w:val="apple-converted-space"/>
          <w:rFonts w:ascii="Arial" w:hAnsi="Arial" w:cs="Arial"/>
          <w:color w:val="000000" w:themeColor="text1"/>
        </w:rPr>
        <w:t> </w:t>
      </w:r>
      <w:proofErr w:type="spellStart"/>
      <w:r w:rsidRPr="00826268">
        <w:rPr>
          <w:rFonts w:ascii="Arial" w:hAnsi="Arial" w:cs="Arial"/>
          <w:i/>
          <w:iCs/>
          <w:color w:val="000000" w:themeColor="text1"/>
        </w:rPr>
        <w:t>Sporting</w:t>
      </w:r>
      <w:proofErr w:type="spellEnd"/>
      <w:r w:rsidRPr="00826268">
        <w:rPr>
          <w:rFonts w:ascii="Arial" w:hAnsi="Arial" w:cs="Arial"/>
          <w:color w:val="000000" w:themeColor="text1"/>
        </w:rPr>
        <w:t>. Estaba ubicada a 5 cuadras al norte del</w:t>
      </w:r>
      <w:r w:rsidRPr="00826268">
        <w:rPr>
          <w:rStyle w:val="apple-converted-space"/>
          <w:rFonts w:ascii="Arial" w:hAnsi="Arial" w:cs="Arial"/>
          <w:color w:val="000000" w:themeColor="text1"/>
        </w:rPr>
        <w:t> </w:t>
      </w:r>
      <w:r w:rsidRPr="00826268">
        <w:rPr>
          <w:rFonts w:ascii="Arial" w:hAnsi="Arial" w:cs="Arial"/>
          <w:color w:val="000000" w:themeColor="text1"/>
        </w:rPr>
        <w:t>Parque Berrio</w:t>
      </w:r>
      <w:r w:rsidRPr="00826268">
        <w:rPr>
          <w:rFonts w:ascii="Arial" w:hAnsi="Arial" w:cs="Arial"/>
          <w:color w:val="000000" w:themeColor="text1"/>
        </w:rPr>
        <w:t>, donde hoy está ubicado el</w:t>
      </w:r>
      <w:r w:rsidRPr="00826268">
        <w:rPr>
          <w:rStyle w:val="apple-converted-space"/>
          <w:rFonts w:ascii="Arial" w:hAnsi="Arial" w:cs="Arial"/>
          <w:color w:val="000000" w:themeColor="text1"/>
        </w:rPr>
        <w:t> </w:t>
      </w:r>
      <w:r w:rsidRPr="00826268">
        <w:rPr>
          <w:rFonts w:ascii="Arial" w:hAnsi="Arial" w:cs="Arial"/>
          <w:color w:val="000000" w:themeColor="text1"/>
        </w:rPr>
        <w:t>Hospital San Vicente de Paul</w:t>
      </w:r>
      <w:r>
        <w:rPr>
          <w:rFonts w:ascii="Arial" w:hAnsi="Arial" w:cs="Arial"/>
          <w:color w:val="000000" w:themeColor="text1"/>
        </w:rPr>
        <w:t>.</w:t>
      </w:r>
    </w:p>
    <w:p w:rsidR="00826268" w:rsidRPr="00826268" w:rsidRDefault="00826268" w:rsidP="00826268">
      <w:pPr>
        <w:pStyle w:val="NormalWeb"/>
        <w:shd w:val="clear" w:color="auto" w:fill="FFFFFF"/>
        <w:spacing w:before="120" w:beforeAutospacing="0" w:after="120" w:afterAutospacing="0"/>
        <w:jc w:val="both"/>
        <w:rPr>
          <w:rFonts w:ascii="Arial" w:hAnsi="Arial" w:cs="Arial"/>
          <w:color w:val="000000" w:themeColor="text1"/>
        </w:rPr>
      </w:pPr>
      <w:r w:rsidRPr="00826268">
        <w:rPr>
          <w:rFonts w:ascii="Arial" w:hAnsi="Arial" w:cs="Arial"/>
          <w:color w:val="000000" w:themeColor="text1"/>
        </w:rPr>
        <w:t>Los primeros partidos se jugaron con público, las recaudaciones de la época eran bajas. Por ejemplo, en un partido celebrado el</w:t>
      </w:r>
      <w:r w:rsidRPr="00826268">
        <w:rPr>
          <w:rStyle w:val="apple-converted-space"/>
          <w:rFonts w:ascii="Arial" w:hAnsi="Arial" w:cs="Arial"/>
          <w:color w:val="000000" w:themeColor="text1"/>
        </w:rPr>
        <w:t> </w:t>
      </w:r>
      <w:r w:rsidRPr="00826268">
        <w:rPr>
          <w:rFonts w:ascii="Arial" w:hAnsi="Arial" w:cs="Arial"/>
          <w:color w:val="000000" w:themeColor="text1"/>
        </w:rPr>
        <w:t>9 de mayo</w:t>
      </w:r>
      <w:r w:rsidRPr="00826268">
        <w:rPr>
          <w:rStyle w:val="apple-converted-space"/>
          <w:rFonts w:ascii="Arial" w:hAnsi="Arial" w:cs="Arial"/>
          <w:color w:val="000000" w:themeColor="text1"/>
        </w:rPr>
        <w:t> </w:t>
      </w:r>
      <w:r w:rsidRPr="00826268">
        <w:rPr>
          <w:rFonts w:ascii="Arial" w:hAnsi="Arial" w:cs="Arial"/>
          <w:color w:val="000000" w:themeColor="text1"/>
        </w:rPr>
        <w:t>de</w:t>
      </w:r>
      <w:r w:rsidRPr="00826268">
        <w:rPr>
          <w:rStyle w:val="apple-converted-space"/>
          <w:rFonts w:ascii="Arial" w:hAnsi="Arial" w:cs="Arial"/>
          <w:color w:val="000000" w:themeColor="text1"/>
        </w:rPr>
        <w:t> </w:t>
      </w:r>
      <w:r w:rsidRPr="00826268">
        <w:rPr>
          <w:rFonts w:ascii="Arial" w:hAnsi="Arial" w:cs="Arial"/>
          <w:color w:val="000000" w:themeColor="text1"/>
        </w:rPr>
        <w:t>1914</w:t>
      </w:r>
      <w:r w:rsidRPr="00826268">
        <w:rPr>
          <w:rFonts w:ascii="Arial" w:hAnsi="Arial" w:cs="Arial"/>
          <w:color w:val="000000" w:themeColor="text1"/>
        </w:rPr>
        <w:t>, entre el</w:t>
      </w:r>
      <w:r w:rsidRPr="00826268">
        <w:rPr>
          <w:rStyle w:val="apple-converted-space"/>
          <w:rFonts w:ascii="Arial" w:hAnsi="Arial" w:cs="Arial"/>
          <w:color w:val="000000" w:themeColor="text1"/>
        </w:rPr>
        <w:t> </w:t>
      </w:r>
      <w:proofErr w:type="spellStart"/>
      <w:r w:rsidRPr="00826268">
        <w:rPr>
          <w:rFonts w:ascii="Arial" w:hAnsi="Arial" w:cs="Arial"/>
          <w:i/>
          <w:iCs/>
          <w:color w:val="000000" w:themeColor="text1"/>
        </w:rPr>
        <w:t>Sporting</w:t>
      </w:r>
      <w:proofErr w:type="spellEnd"/>
      <w:r w:rsidRPr="00826268">
        <w:rPr>
          <w:rStyle w:val="apple-converted-space"/>
          <w:rFonts w:ascii="Arial" w:hAnsi="Arial" w:cs="Arial"/>
          <w:color w:val="000000" w:themeColor="text1"/>
        </w:rPr>
        <w:t> </w:t>
      </w:r>
      <w:r w:rsidRPr="00826268">
        <w:rPr>
          <w:rFonts w:ascii="Arial" w:hAnsi="Arial" w:cs="Arial"/>
          <w:color w:val="000000" w:themeColor="text1"/>
        </w:rPr>
        <w:t>y el Medellín, se lograron 50 pesos con 50 centavos, en tiempos en que un huevo costaba 2 centavos.</w:t>
      </w:r>
    </w:p>
    <w:p w:rsidR="00826268" w:rsidRPr="00826268" w:rsidRDefault="00826268" w:rsidP="00826268">
      <w:pPr>
        <w:pStyle w:val="NormalWeb"/>
        <w:shd w:val="clear" w:color="auto" w:fill="FFFFFF"/>
        <w:spacing w:before="120" w:beforeAutospacing="0" w:after="120" w:afterAutospacing="0"/>
        <w:jc w:val="both"/>
        <w:rPr>
          <w:rFonts w:ascii="Arial" w:hAnsi="Arial" w:cs="Arial"/>
          <w:color w:val="000000" w:themeColor="text1"/>
        </w:rPr>
      </w:pPr>
      <w:r w:rsidRPr="00826268">
        <w:rPr>
          <w:rFonts w:ascii="Arial" w:hAnsi="Arial" w:cs="Arial"/>
          <w:color w:val="000000" w:themeColor="text1"/>
        </w:rPr>
        <w:t>Con las ganancias de los partidos contra</w:t>
      </w:r>
      <w:r w:rsidRPr="00826268">
        <w:rPr>
          <w:rStyle w:val="apple-converted-space"/>
          <w:rFonts w:ascii="Arial" w:hAnsi="Arial" w:cs="Arial"/>
          <w:color w:val="000000" w:themeColor="text1"/>
        </w:rPr>
        <w:t> </w:t>
      </w:r>
      <w:proofErr w:type="spellStart"/>
      <w:r w:rsidRPr="00826268">
        <w:rPr>
          <w:rFonts w:ascii="Arial" w:hAnsi="Arial" w:cs="Arial"/>
          <w:i/>
          <w:iCs/>
          <w:color w:val="000000" w:themeColor="text1"/>
        </w:rPr>
        <w:t>Sporting</w:t>
      </w:r>
      <w:proofErr w:type="spellEnd"/>
      <w:r w:rsidRPr="00826268">
        <w:rPr>
          <w:rStyle w:val="apple-converted-space"/>
          <w:rFonts w:ascii="Arial" w:hAnsi="Arial" w:cs="Arial"/>
          <w:color w:val="000000" w:themeColor="text1"/>
        </w:rPr>
        <w:t> </w:t>
      </w:r>
      <w:r w:rsidRPr="00826268">
        <w:rPr>
          <w:rFonts w:ascii="Arial" w:hAnsi="Arial" w:cs="Arial"/>
          <w:color w:val="000000" w:themeColor="text1"/>
        </w:rPr>
        <w:t>y algunos aportes voluntarios, una delegación del equipo comenzó toda una travesía para ir a</w:t>
      </w:r>
      <w:r w:rsidRPr="00826268">
        <w:rPr>
          <w:rStyle w:val="apple-converted-space"/>
          <w:rFonts w:ascii="Arial" w:hAnsi="Arial" w:cs="Arial"/>
          <w:color w:val="000000" w:themeColor="text1"/>
        </w:rPr>
        <w:t> </w:t>
      </w:r>
      <w:r w:rsidRPr="00826268">
        <w:rPr>
          <w:rFonts w:ascii="Arial" w:hAnsi="Arial" w:cs="Arial"/>
          <w:color w:val="000000" w:themeColor="text1"/>
        </w:rPr>
        <w:t>Bogotá</w:t>
      </w:r>
      <w:r w:rsidRPr="00826268">
        <w:rPr>
          <w:rStyle w:val="apple-converted-space"/>
          <w:rFonts w:ascii="Arial" w:hAnsi="Arial" w:cs="Arial"/>
          <w:color w:val="000000" w:themeColor="text1"/>
        </w:rPr>
        <w:t> </w:t>
      </w:r>
      <w:r w:rsidRPr="00826268">
        <w:rPr>
          <w:rFonts w:ascii="Arial" w:hAnsi="Arial" w:cs="Arial"/>
          <w:color w:val="000000" w:themeColor="text1"/>
        </w:rPr>
        <w:t>a adquirir doce balones importados para poder entrenar y aumentar su nivel futbolístico; de apoco se fue transformando en una organización deportiva.</w:t>
      </w:r>
    </w:p>
    <w:p w:rsidR="00826268" w:rsidRPr="00826268" w:rsidRDefault="00826268" w:rsidP="00826268">
      <w:pPr>
        <w:pStyle w:val="NormalWeb"/>
        <w:shd w:val="clear" w:color="auto" w:fill="FFFFFF"/>
        <w:spacing w:before="120" w:beforeAutospacing="0" w:after="120" w:afterAutospacing="0"/>
        <w:jc w:val="both"/>
        <w:rPr>
          <w:rFonts w:ascii="Arial" w:hAnsi="Arial" w:cs="Arial"/>
          <w:color w:val="000000" w:themeColor="text1"/>
        </w:rPr>
      </w:pPr>
      <w:r w:rsidRPr="00826268">
        <w:rPr>
          <w:rFonts w:ascii="Arial" w:hAnsi="Arial" w:cs="Arial"/>
          <w:color w:val="000000" w:themeColor="text1"/>
        </w:rPr>
        <w:t>El primer presidente que tuvo el Medellín fue el señor José Luis Restrepo Jaramillo, nacido en Medellín en</w:t>
      </w:r>
      <w:r w:rsidRPr="00826268">
        <w:rPr>
          <w:rStyle w:val="apple-converted-space"/>
          <w:rFonts w:ascii="Arial" w:hAnsi="Arial" w:cs="Arial"/>
          <w:color w:val="000000" w:themeColor="text1"/>
        </w:rPr>
        <w:t> </w:t>
      </w:r>
      <w:r w:rsidRPr="00826268">
        <w:rPr>
          <w:rFonts w:ascii="Arial" w:hAnsi="Arial" w:cs="Arial"/>
          <w:color w:val="000000" w:themeColor="text1"/>
        </w:rPr>
        <w:t>1893</w:t>
      </w:r>
      <w:r w:rsidRPr="00826268">
        <w:rPr>
          <w:rStyle w:val="apple-converted-space"/>
          <w:rFonts w:ascii="Arial" w:hAnsi="Arial" w:cs="Arial"/>
          <w:color w:val="000000" w:themeColor="text1"/>
        </w:rPr>
        <w:t> </w:t>
      </w:r>
      <w:r w:rsidRPr="00826268">
        <w:rPr>
          <w:rFonts w:ascii="Arial" w:hAnsi="Arial" w:cs="Arial"/>
          <w:color w:val="000000" w:themeColor="text1"/>
        </w:rPr>
        <w:t>y fallecido el</w:t>
      </w:r>
      <w:r w:rsidRPr="00826268">
        <w:rPr>
          <w:rStyle w:val="apple-converted-space"/>
          <w:rFonts w:ascii="Arial" w:hAnsi="Arial" w:cs="Arial"/>
          <w:color w:val="000000" w:themeColor="text1"/>
        </w:rPr>
        <w:t> </w:t>
      </w:r>
      <w:r w:rsidRPr="00826268">
        <w:rPr>
          <w:rFonts w:ascii="Arial" w:hAnsi="Arial" w:cs="Arial"/>
          <w:color w:val="000000" w:themeColor="text1"/>
        </w:rPr>
        <w:t>7 de febrero</w:t>
      </w:r>
      <w:r w:rsidRPr="00826268">
        <w:rPr>
          <w:rStyle w:val="apple-converted-space"/>
          <w:rFonts w:ascii="Arial" w:hAnsi="Arial" w:cs="Arial"/>
          <w:color w:val="000000" w:themeColor="text1"/>
        </w:rPr>
        <w:t> </w:t>
      </w:r>
      <w:r w:rsidRPr="00826268">
        <w:rPr>
          <w:rFonts w:ascii="Arial" w:hAnsi="Arial" w:cs="Arial"/>
          <w:color w:val="000000" w:themeColor="text1"/>
        </w:rPr>
        <w:t>de</w:t>
      </w:r>
      <w:r w:rsidRPr="00826268">
        <w:rPr>
          <w:rStyle w:val="apple-converted-space"/>
          <w:rFonts w:ascii="Arial" w:hAnsi="Arial" w:cs="Arial"/>
          <w:color w:val="000000" w:themeColor="text1"/>
        </w:rPr>
        <w:t> </w:t>
      </w:r>
      <w:r w:rsidRPr="00826268">
        <w:rPr>
          <w:rFonts w:ascii="Arial" w:hAnsi="Arial" w:cs="Arial"/>
          <w:color w:val="000000" w:themeColor="text1"/>
        </w:rPr>
        <w:t>1926</w:t>
      </w:r>
      <w:r w:rsidRPr="00826268">
        <w:rPr>
          <w:rFonts w:ascii="Arial" w:hAnsi="Arial" w:cs="Arial"/>
          <w:color w:val="000000" w:themeColor="text1"/>
        </w:rPr>
        <w:t>, fue el mayor de los "</w:t>
      </w:r>
      <w:proofErr w:type="spellStart"/>
      <w:r w:rsidRPr="00826268">
        <w:rPr>
          <w:rFonts w:ascii="Arial" w:hAnsi="Arial" w:cs="Arial"/>
          <w:color w:val="000000" w:themeColor="text1"/>
        </w:rPr>
        <w:t>Restrepos</w:t>
      </w:r>
      <w:proofErr w:type="spellEnd"/>
      <w:r w:rsidRPr="00826268">
        <w:rPr>
          <w:rFonts w:ascii="Arial" w:hAnsi="Arial" w:cs="Arial"/>
          <w:color w:val="000000" w:themeColor="text1"/>
        </w:rPr>
        <w:t xml:space="preserve"> </w:t>
      </w:r>
      <w:proofErr w:type="spellStart"/>
      <w:r w:rsidRPr="00826268">
        <w:rPr>
          <w:rFonts w:ascii="Arial" w:hAnsi="Arial" w:cs="Arial"/>
          <w:color w:val="000000" w:themeColor="text1"/>
        </w:rPr>
        <w:t>Jaramillos</w:t>
      </w:r>
      <w:proofErr w:type="spellEnd"/>
      <w:r w:rsidRPr="00826268">
        <w:rPr>
          <w:rFonts w:ascii="Arial" w:hAnsi="Arial" w:cs="Arial"/>
          <w:color w:val="000000" w:themeColor="text1"/>
        </w:rPr>
        <w:t>", se casó con Sofía Londoño y fueron sus hijos Beatriz y Guido y fue un distinguido escritor de obras teatrales.</w:t>
      </w:r>
    </w:p>
    <w:p w:rsidR="00826268" w:rsidRDefault="00826268" w:rsidP="00826268">
      <w:pPr>
        <w:pStyle w:val="NormalWeb"/>
        <w:shd w:val="clear" w:color="auto" w:fill="FFFFFF"/>
        <w:spacing w:before="120" w:beforeAutospacing="0" w:after="120" w:afterAutospacing="0"/>
        <w:jc w:val="both"/>
        <w:rPr>
          <w:rFonts w:ascii="Arial" w:hAnsi="Arial" w:cs="Arial"/>
          <w:color w:val="000000" w:themeColor="text1"/>
        </w:rPr>
      </w:pPr>
      <w:r w:rsidRPr="00826268">
        <w:rPr>
          <w:rFonts w:ascii="Arial" w:hAnsi="Arial" w:cs="Arial"/>
          <w:color w:val="000000" w:themeColor="text1"/>
        </w:rPr>
        <w:t>Paulatinamente aumentó el prestigio del Medellín y era respetado por sus rivales y a fines de</w:t>
      </w:r>
      <w:r w:rsidRPr="00826268">
        <w:rPr>
          <w:rStyle w:val="apple-converted-space"/>
          <w:rFonts w:ascii="Arial" w:hAnsi="Arial" w:cs="Arial"/>
          <w:color w:val="000000" w:themeColor="text1"/>
        </w:rPr>
        <w:t> </w:t>
      </w:r>
      <w:r w:rsidRPr="00826268">
        <w:rPr>
          <w:rFonts w:ascii="Arial" w:hAnsi="Arial" w:cs="Arial"/>
          <w:color w:val="000000" w:themeColor="text1"/>
        </w:rPr>
        <w:t>1914</w:t>
      </w:r>
      <w:r w:rsidRPr="00826268">
        <w:rPr>
          <w:rStyle w:val="apple-converted-space"/>
          <w:rFonts w:ascii="Arial" w:hAnsi="Arial" w:cs="Arial"/>
          <w:color w:val="000000" w:themeColor="text1"/>
        </w:rPr>
        <w:t> </w:t>
      </w:r>
      <w:r w:rsidRPr="00826268">
        <w:rPr>
          <w:rFonts w:ascii="Arial" w:hAnsi="Arial" w:cs="Arial"/>
          <w:color w:val="000000" w:themeColor="text1"/>
        </w:rPr>
        <w:t>ya era un gran equipo, venció al poderoso</w:t>
      </w:r>
      <w:r w:rsidRPr="00826268">
        <w:rPr>
          <w:rStyle w:val="apple-converted-space"/>
          <w:rFonts w:ascii="Arial" w:hAnsi="Arial" w:cs="Arial"/>
          <w:color w:val="000000" w:themeColor="text1"/>
        </w:rPr>
        <w:t> </w:t>
      </w:r>
      <w:r w:rsidRPr="00826268">
        <w:rPr>
          <w:rFonts w:ascii="Arial" w:hAnsi="Arial" w:cs="Arial"/>
          <w:i/>
          <w:iCs/>
          <w:color w:val="000000" w:themeColor="text1"/>
        </w:rPr>
        <w:t>Antioquia</w:t>
      </w:r>
      <w:r w:rsidRPr="00826268">
        <w:rPr>
          <w:rStyle w:val="apple-converted-space"/>
          <w:rFonts w:ascii="Arial" w:hAnsi="Arial" w:cs="Arial"/>
          <w:color w:val="000000" w:themeColor="text1"/>
        </w:rPr>
        <w:t> </w:t>
      </w:r>
      <w:r w:rsidRPr="00826268">
        <w:rPr>
          <w:rFonts w:ascii="Arial" w:hAnsi="Arial" w:cs="Arial"/>
          <w:color w:val="000000" w:themeColor="text1"/>
        </w:rPr>
        <w:t>por 3-0, así como al</w:t>
      </w:r>
      <w:r w:rsidRPr="00826268">
        <w:rPr>
          <w:rStyle w:val="apple-converted-space"/>
          <w:rFonts w:ascii="Arial" w:hAnsi="Arial" w:cs="Arial"/>
          <w:color w:val="000000" w:themeColor="text1"/>
        </w:rPr>
        <w:t> </w:t>
      </w:r>
      <w:r w:rsidRPr="00826268">
        <w:rPr>
          <w:rFonts w:ascii="Arial" w:hAnsi="Arial" w:cs="Arial"/>
          <w:i/>
          <w:iCs/>
          <w:color w:val="000000" w:themeColor="text1"/>
        </w:rPr>
        <w:t>Unión</w:t>
      </w:r>
      <w:r w:rsidRPr="00826268">
        <w:rPr>
          <w:rStyle w:val="apple-converted-space"/>
          <w:rFonts w:ascii="Arial" w:hAnsi="Arial" w:cs="Arial"/>
          <w:color w:val="000000" w:themeColor="text1"/>
        </w:rPr>
        <w:t> </w:t>
      </w:r>
      <w:r w:rsidRPr="00826268">
        <w:rPr>
          <w:rFonts w:ascii="Arial" w:hAnsi="Arial" w:cs="Arial"/>
          <w:color w:val="000000" w:themeColor="text1"/>
        </w:rPr>
        <w:t>y al cuadro de</w:t>
      </w:r>
      <w:r w:rsidRPr="00826268">
        <w:rPr>
          <w:rStyle w:val="apple-converted-space"/>
          <w:rFonts w:ascii="Arial" w:hAnsi="Arial" w:cs="Arial"/>
          <w:color w:val="000000" w:themeColor="text1"/>
        </w:rPr>
        <w:t> </w:t>
      </w:r>
      <w:r w:rsidRPr="00826268">
        <w:rPr>
          <w:rFonts w:ascii="Arial" w:hAnsi="Arial" w:cs="Arial"/>
          <w:i/>
          <w:iCs/>
          <w:color w:val="000000" w:themeColor="text1"/>
        </w:rPr>
        <w:t>Los Extranjeros</w:t>
      </w:r>
      <w:r w:rsidRPr="00826268">
        <w:rPr>
          <w:rStyle w:val="apple-converted-space"/>
          <w:rFonts w:ascii="Arial" w:hAnsi="Arial" w:cs="Arial"/>
          <w:color w:val="000000" w:themeColor="text1"/>
        </w:rPr>
        <w:t> </w:t>
      </w:r>
      <w:r w:rsidRPr="00826268">
        <w:rPr>
          <w:rFonts w:ascii="Arial" w:hAnsi="Arial" w:cs="Arial"/>
          <w:color w:val="000000" w:themeColor="text1"/>
        </w:rPr>
        <w:t>en una memorable revancha.</w:t>
      </w:r>
    </w:p>
    <w:p w:rsidR="00826268" w:rsidRPr="00826268" w:rsidRDefault="00826268" w:rsidP="00826268">
      <w:pPr>
        <w:pStyle w:val="NormalWeb"/>
        <w:shd w:val="clear" w:color="auto" w:fill="FFFFFF"/>
        <w:spacing w:before="120" w:beforeAutospacing="0" w:after="120" w:afterAutospacing="0"/>
        <w:jc w:val="both"/>
        <w:rPr>
          <w:rFonts w:ascii="Arial" w:hAnsi="Arial" w:cs="Arial"/>
          <w:b/>
          <w:color w:val="FF0000"/>
          <w:u w:val="single"/>
        </w:rPr>
      </w:pPr>
      <w:r w:rsidRPr="00826268">
        <w:rPr>
          <w:rFonts w:ascii="Arial" w:hAnsi="Arial" w:cs="Arial"/>
          <w:b/>
          <w:color w:val="FF0000"/>
          <w:u w:val="single"/>
        </w:rPr>
        <w:t>ESTADIO ATANASIO GIRARDOT</w:t>
      </w:r>
    </w:p>
    <w:p w:rsidR="00826268" w:rsidRPr="00826268" w:rsidRDefault="00826268" w:rsidP="00826268">
      <w:pPr>
        <w:pStyle w:val="NormalWeb"/>
        <w:shd w:val="clear" w:color="auto" w:fill="FFFFFF"/>
        <w:spacing w:before="120" w:beforeAutospacing="0" w:after="120" w:afterAutospacing="0"/>
        <w:jc w:val="both"/>
        <w:rPr>
          <w:rFonts w:ascii="Arial" w:hAnsi="Arial" w:cs="Arial"/>
          <w:color w:val="000000" w:themeColor="text1"/>
        </w:rPr>
      </w:pPr>
      <w:r w:rsidRPr="00826268">
        <w:rPr>
          <w:rFonts w:ascii="Arial" w:hAnsi="Arial" w:cs="Arial"/>
          <w:color w:val="000000" w:themeColor="text1"/>
        </w:rPr>
        <w:t>En</w:t>
      </w:r>
      <w:r w:rsidRPr="00826268">
        <w:rPr>
          <w:rStyle w:val="apple-converted-space"/>
          <w:rFonts w:ascii="Arial" w:hAnsi="Arial" w:cs="Arial"/>
          <w:color w:val="000000" w:themeColor="text1"/>
        </w:rPr>
        <w:t> </w:t>
      </w:r>
      <w:r w:rsidRPr="00826268">
        <w:rPr>
          <w:rFonts w:ascii="Arial" w:hAnsi="Arial" w:cs="Arial"/>
          <w:color w:val="000000" w:themeColor="text1"/>
        </w:rPr>
        <w:t>1953</w:t>
      </w:r>
      <w:r w:rsidRPr="00826268">
        <w:rPr>
          <w:rFonts w:ascii="Arial" w:hAnsi="Arial" w:cs="Arial"/>
          <w:color w:val="000000" w:themeColor="text1"/>
        </w:rPr>
        <w:t>, la ciudad de Medellín por fin tendría un escenario apropiado para el fútbol profesional, con la inauguración del</w:t>
      </w:r>
      <w:r w:rsidRPr="00826268">
        <w:rPr>
          <w:rStyle w:val="apple-converted-space"/>
          <w:rFonts w:ascii="Arial" w:hAnsi="Arial" w:cs="Arial"/>
          <w:color w:val="000000" w:themeColor="text1"/>
        </w:rPr>
        <w:t> </w:t>
      </w:r>
      <w:r w:rsidRPr="00826268">
        <w:rPr>
          <w:rFonts w:ascii="Arial" w:hAnsi="Arial" w:cs="Arial"/>
          <w:color w:val="000000" w:themeColor="text1"/>
        </w:rPr>
        <w:t>Estadio Atanasio Girardot</w:t>
      </w:r>
      <w:r w:rsidRPr="00826268">
        <w:rPr>
          <w:rFonts w:ascii="Arial" w:hAnsi="Arial" w:cs="Arial"/>
          <w:color w:val="000000" w:themeColor="text1"/>
        </w:rPr>
        <w:t>, contaba en ese momento con una capacidad de 33 mil espectadores, 12 mil de ellos en tribuna cubierta, Pero el Independiente Medellín no pudo participar de la inauguración, pues este año club estuvo desaparecido. El Estadio Atanasio Girardot está ubicado en una de las zonas residenciales más centrales de la ciudad, el</w:t>
      </w:r>
      <w:r w:rsidRPr="00826268">
        <w:rPr>
          <w:rStyle w:val="apple-converted-space"/>
          <w:rFonts w:ascii="Arial" w:hAnsi="Arial" w:cs="Arial"/>
          <w:color w:val="000000" w:themeColor="text1"/>
        </w:rPr>
        <w:t> </w:t>
      </w:r>
      <w:r w:rsidRPr="00826268">
        <w:rPr>
          <w:rFonts w:ascii="Arial" w:hAnsi="Arial" w:cs="Arial"/>
          <w:color w:val="000000" w:themeColor="text1"/>
        </w:rPr>
        <w:t>Barrio Estadio</w:t>
      </w:r>
      <w:r w:rsidRPr="00826268">
        <w:rPr>
          <w:rStyle w:val="apple-converted-space"/>
          <w:rFonts w:ascii="Arial" w:hAnsi="Arial" w:cs="Arial"/>
          <w:color w:val="000000" w:themeColor="text1"/>
        </w:rPr>
        <w:t> </w:t>
      </w:r>
      <w:r w:rsidRPr="00826268">
        <w:rPr>
          <w:rFonts w:ascii="Arial" w:hAnsi="Arial" w:cs="Arial"/>
          <w:color w:val="000000" w:themeColor="text1"/>
        </w:rPr>
        <w:t xml:space="preserve">de </w:t>
      </w:r>
      <w:r w:rsidRPr="00826268">
        <w:rPr>
          <w:rFonts w:ascii="Arial" w:hAnsi="Arial" w:cs="Arial"/>
          <w:color w:val="000000" w:themeColor="text1"/>
        </w:rPr>
        <w:lastRenderedPageBreak/>
        <w:t>la</w:t>
      </w:r>
      <w:r w:rsidRPr="00826268">
        <w:rPr>
          <w:rStyle w:val="apple-converted-space"/>
          <w:rFonts w:ascii="Arial" w:hAnsi="Arial" w:cs="Arial"/>
          <w:color w:val="000000" w:themeColor="text1"/>
        </w:rPr>
        <w:t> </w:t>
      </w:r>
      <w:r w:rsidRPr="00826268">
        <w:rPr>
          <w:rFonts w:ascii="Arial" w:hAnsi="Arial" w:cs="Arial"/>
          <w:color w:val="000000" w:themeColor="text1"/>
        </w:rPr>
        <w:t>Zona Centro Occidental</w:t>
      </w:r>
      <w:r w:rsidRPr="00826268">
        <w:rPr>
          <w:rFonts w:ascii="Arial" w:hAnsi="Arial" w:cs="Arial"/>
          <w:color w:val="000000" w:themeColor="text1"/>
        </w:rPr>
        <w:t>, en la confluencia de dos de las arterias viales principales del distrito: la Avenida 70 que corre de sur a norte y la Avenida Colombia que corre de oriente a occidente. Contiguo al Estadio están otros centros de primer orden como todo un complejo educativo en su parte este conformado por el Colegio Nacional Marco Fidel Suárez y el</w:t>
      </w:r>
      <w:r w:rsidRPr="00826268">
        <w:rPr>
          <w:rStyle w:val="apple-converted-space"/>
          <w:rFonts w:ascii="Arial" w:hAnsi="Arial" w:cs="Arial"/>
          <w:color w:val="000000" w:themeColor="text1"/>
        </w:rPr>
        <w:t> </w:t>
      </w:r>
      <w:r w:rsidRPr="00826268">
        <w:rPr>
          <w:rFonts w:ascii="Arial" w:hAnsi="Arial" w:cs="Arial"/>
          <w:color w:val="000000" w:themeColor="text1"/>
        </w:rPr>
        <w:t>Colegio San Ignacio</w:t>
      </w:r>
      <w:r w:rsidRPr="00826268">
        <w:rPr>
          <w:rFonts w:ascii="Arial" w:hAnsi="Arial" w:cs="Arial"/>
          <w:color w:val="000000" w:themeColor="text1"/>
        </w:rPr>
        <w:t>. Al oeste del complejo deportivo se encuentra una exclusiva zona comercial en la cual se encuentra el centro comercial El Obelisco, en el cual son proyectados en pantallas gigantes los juegos que ocurren en el interior del estadio cada semana. Al sur la</w:t>
      </w:r>
      <w:r w:rsidRPr="00826268">
        <w:rPr>
          <w:rStyle w:val="apple-converted-space"/>
          <w:rFonts w:ascii="Arial" w:hAnsi="Arial" w:cs="Arial"/>
          <w:color w:val="000000" w:themeColor="text1"/>
        </w:rPr>
        <w:t> </w:t>
      </w:r>
      <w:r w:rsidRPr="00826268">
        <w:rPr>
          <w:rFonts w:ascii="Arial" w:hAnsi="Arial" w:cs="Arial"/>
          <w:color w:val="000000" w:themeColor="text1"/>
        </w:rPr>
        <w:t>Estación Estadio</w:t>
      </w:r>
      <w:r>
        <w:rPr>
          <w:rFonts w:ascii="Arial" w:hAnsi="Arial" w:cs="Arial"/>
          <w:color w:val="000000" w:themeColor="text1"/>
        </w:rPr>
        <w:t xml:space="preserve"> </w:t>
      </w:r>
      <w:r w:rsidRPr="00826268">
        <w:rPr>
          <w:rFonts w:ascii="Arial" w:hAnsi="Arial" w:cs="Arial"/>
          <w:color w:val="000000" w:themeColor="text1"/>
        </w:rPr>
        <w:t>que permite un estratégico acceso a otras latitudes del</w:t>
      </w:r>
      <w:r w:rsidRPr="00826268">
        <w:rPr>
          <w:rStyle w:val="apple-converted-space"/>
          <w:rFonts w:ascii="Arial" w:hAnsi="Arial" w:cs="Arial"/>
          <w:color w:val="000000" w:themeColor="text1"/>
        </w:rPr>
        <w:t> </w:t>
      </w:r>
      <w:r w:rsidRPr="00826268">
        <w:rPr>
          <w:rFonts w:ascii="Arial" w:hAnsi="Arial" w:cs="Arial"/>
          <w:color w:val="000000" w:themeColor="text1"/>
        </w:rPr>
        <w:t>Área Metropolitana de Medellín</w:t>
      </w:r>
      <w:r w:rsidRPr="00826268">
        <w:rPr>
          <w:rStyle w:val="apple-converted-space"/>
          <w:rFonts w:ascii="Arial" w:hAnsi="Arial" w:cs="Arial"/>
          <w:color w:val="000000" w:themeColor="text1"/>
        </w:rPr>
        <w:t> </w:t>
      </w:r>
      <w:r w:rsidRPr="00826268">
        <w:rPr>
          <w:rFonts w:ascii="Arial" w:hAnsi="Arial" w:cs="Arial"/>
          <w:color w:val="000000" w:themeColor="text1"/>
        </w:rPr>
        <w:t>y al noroeste la IV Brigada del</w:t>
      </w:r>
      <w:r w:rsidRPr="00826268">
        <w:rPr>
          <w:rStyle w:val="apple-converted-space"/>
          <w:rFonts w:ascii="Arial" w:hAnsi="Arial" w:cs="Arial"/>
          <w:color w:val="000000" w:themeColor="text1"/>
        </w:rPr>
        <w:t> </w:t>
      </w:r>
      <w:r w:rsidRPr="00826268">
        <w:rPr>
          <w:rFonts w:ascii="Arial" w:hAnsi="Arial" w:cs="Arial"/>
          <w:color w:val="000000" w:themeColor="text1"/>
        </w:rPr>
        <w:t>Ejército de Colombia</w:t>
      </w:r>
      <w:r>
        <w:rPr>
          <w:rFonts w:ascii="Arial" w:hAnsi="Arial" w:cs="Arial"/>
          <w:color w:val="000000" w:themeColor="text1"/>
        </w:rPr>
        <w:t>.</w:t>
      </w:r>
    </w:p>
    <w:p w:rsidR="00826268" w:rsidRDefault="00826268" w:rsidP="00826268">
      <w:pPr>
        <w:pStyle w:val="NormalWeb"/>
        <w:shd w:val="clear" w:color="auto" w:fill="FFFFFF"/>
        <w:spacing w:before="120" w:beforeAutospacing="0" w:after="120" w:afterAutospacing="0"/>
        <w:jc w:val="both"/>
        <w:rPr>
          <w:rFonts w:ascii="Arial" w:hAnsi="Arial" w:cs="Arial"/>
          <w:color w:val="000000" w:themeColor="text1"/>
        </w:rPr>
      </w:pPr>
      <w:r w:rsidRPr="00826268">
        <w:rPr>
          <w:rFonts w:ascii="Arial" w:hAnsi="Arial" w:cs="Arial"/>
          <w:color w:val="000000" w:themeColor="text1"/>
        </w:rPr>
        <w:t>El estadio Atanasio Girardot tenía un aforo cercano a los 53 000 espectadores, pero por seguridad y para cumplir la norma de la</w:t>
      </w:r>
      <w:r w:rsidRPr="00826268">
        <w:rPr>
          <w:rStyle w:val="apple-converted-space"/>
          <w:rFonts w:ascii="Arial" w:hAnsi="Arial" w:cs="Arial"/>
          <w:color w:val="000000" w:themeColor="text1"/>
        </w:rPr>
        <w:t> </w:t>
      </w:r>
      <w:r w:rsidRPr="00826268">
        <w:rPr>
          <w:rFonts w:ascii="Arial" w:hAnsi="Arial" w:cs="Arial"/>
          <w:color w:val="000000" w:themeColor="text1"/>
        </w:rPr>
        <w:t>FIFA</w:t>
      </w:r>
      <w:r w:rsidRPr="00826268">
        <w:rPr>
          <w:rStyle w:val="apple-converted-space"/>
          <w:rFonts w:ascii="Arial" w:hAnsi="Arial" w:cs="Arial"/>
          <w:color w:val="000000" w:themeColor="text1"/>
        </w:rPr>
        <w:t> </w:t>
      </w:r>
      <w:r w:rsidRPr="00826268">
        <w:rPr>
          <w:rFonts w:ascii="Arial" w:hAnsi="Arial" w:cs="Arial"/>
          <w:color w:val="000000" w:themeColor="text1"/>
        </w:rPr>
        <w:t>que obliga a los estadios a poner asientos en todas sus localidades, la capacidad se redujo a 45 955 espectadores, siendo así el segundo más grande del país. El Medellín ha disputado cinco finales del campeonato colombiano en este estadio (</w:t>
      </w:r>
      <w:hyperlink r:id="rId5" w:tooltip="Campeonato colombiano 1957" w:history="1">
        <w:r w:rsidRPr="00826268">
          <w:rPr>
            <w:rStyle w:val="Hipervnculo"/>
            <w:rFonts w:ascii="Arial" w:hAnsi="Arial" w:cs="Arial"/>
            <w:color w:val="000000" w:themeColor="text1"/>
          </w:rPr>
          <w:t>1957</w:t>
        </w:r>
      </w:hyperlink>
      <w:r w:rsidRPr="00826268">
        <w:rPr>
          <w:rFonts w:ascii="Arial" w:hAnsi="Arial" w:cs="Arial"/>
          <w:color w:val="000000" w:themeColor="text1"/>
        </w:rPr>
        <w:t>,</w:t>
      </w:r>
      <w:r w:rsidRPr="00826268">
        <w:rPr>
          <w:rStyle w:val="apple-converted-space"/>
          <w:rFonts w:ascii="Arial" w:hAnsi="Arial" w:cs="Arial"/>
          <w:color w:val="000000" w:themeColor="text1"/>
        </w:rPr>
        <w:t> </w:t>
      </w:r>
      <w:hyperlink r:id="rId6" w:tooltip="Torneo Apertura 2004 (Colombia)" w:history="1">
        <w:r w:rsidRPr="00826268">
          <w:rPr>
            <w:rStyle w:val="Hipervnculo"/>
            <w:rFonts w:ascii="Arial" w:hAnsi="Arial" w:cs="Arial"/>
            <w:color w:val="000000" w:themeColor="text1"/>
          </w:rPr>
          <w:t>2004-I</w:t>
        </w:r>
      </w:hyperlink>
      <w:r w:rsidRPr="00826268">
        <w:rPr>
          <w:rFonts w:ascii="Arial" w:hAnsi="Arial" w:cs="Arial"/>
          <w:color w:val="000000" w:themeColor="text1"/>
        </w:rPr>
        <w:t>,</w:t>
      </w:r>
      <w:r w:rsidRPr="00826268">
        <w:rPr>
          <w:rStyle w:val="apple-converted-space"/>
          <w:rFonts w:ascii="Arial" w:hAnsi="Arial" w:cs="Arial"/>
          <w:color w:val="000000" w:themeColor="text1"/>
        </w:rPr>
        <w:t> </w:t>
      </w:r>
      <w:hyperlink r:id="rId7" w:tooltip="Torneo Finalización 2008 (Colombia)" w:history="1">
        <w:r w:rsidRPr="00826268">
          <w:rPr>
            <w:rStyle w:val="Hipervnculo"/>
            <w:rFonts w:ascii="Arial" w:hAnsi="Arial" w:cs="Arial"/>
            <w:color w:val="000000" w:themeColor="text1"/>
          </w:rPr>
          <w:t>2008-II</w:t>
        </w:r>
      </w:hyperlink>
      <w:r w:rsidRPr="00826268">
        <w:rPr>
          <w:rFonts w:ascii="Arial" w:hAnsi="Arial" w:cs="Arial"/>
          <w:color w:val="000000" w:themeColor="text1"/>
        </w:rPr>
        <w:t>,</w:t>
      </w:r>
      <w:r w:rsidRPr="00826268">
        <w:rPr>
          <w:rStyle w:val="apple-converted-space"/>
          <w:rFonts w:ascii="Arial" w:hAnsi="Arial" w:cs="Arial"/>
          <w:color w:val="000000" w:themeColor="text1"/>
        </w:rPr>
        <w:t> </w:t>
      </w:r>
      <w:hyperlink r:id="rId8" w:tooltip="Torneo Finalización 2009 (Colombia)" w:history="1">
        <w:r w:rsidRPr="00826268">
          <w:rPr>
            <w:rStyle w:val="Hipervnculo"/>
            <w:rFonts w:ascii="Arial" w:hAnsi="Arial" w:cs="Arial"/>
            <w:color w:val="000000" w:themeColor="text1"/>
          </w:rPr>
          <w:t>2009-II</w:t>
        </w:r>
      </w:hyperlink>
      <w:r w:rsidRPr="00826268">
        <w:rPr>
          <w:rFonts w:ascii="Arial" w:hAnsi="Arial" w:cs="Arial"/>
          <w:color w:val="000000" w:themeColor="text1"/>
        </w:rPr>
        <w:t>,</w:t>
      </w:r>
      <w:r w:rsidRPr="00826268">
        <w:rPr>
          <w:rStyle w:val="apple-converted-space"/>
          <w:rFonts w:ascii="Arial" w:hAnsi="Arial" w:cs="Arial"/>
          <w:color w:val="000000" w:themeColor="text1"/>
        </w:rPr>
        <w:t> </w:t>
      </w:r>
      <w:hyperlink r:id="rId9" w:tooltip="Torneo Finalización 2012 (Colombia)" w:history="1">
        <w:r w:rsidRPr="00826268">
          <w:rPr>
            <w:rStyle w:val="Hipervnculo"/>
            <w:rFonts w:ascii="Arial" w:hAnsi="Arial" w:cs="Arial"/>
            <w:color w:val="000000" w:themeColor="text1"/>
          </w:rPr>
          <w:t>2012-II</w:t>
        </w:r>
      </w:hyperlink>
      <w:r w:rsidRPr="00826268">
        <w:rPr>
          <w:rFonts w:ascii="Arial" w:hAnsi="Arial" w:cs="Arial"/>
          <w:color w:val="000000" w:themeColor="text1"/>
        </w:rPr>
        <w:t>), Torneo Apertura 2015-1 y Torneo Apertura 2016-1 de las cuales ha ganado 4 y perdido 3. Además de este estadio el equipo jugó en</w:t>
      </w:r>
      <w:r w:rsidRPr="00826268">
        <w:rPr>
          <w:rStyle w:val="apple-converted-space"/>
          <w:rFonts w:ascii="Arial" w:hAnsi="Arial" w:cs="Arial"/>
          <w:color w:val="000000" w:themeColor="text1"/>
        </w:rPr>
        <w:t> </w:t>
      </w:r>
      <w:r w:rsidRPr="00826268">
        <w:rPr>
          <w:rFonts w:ascii="Arial" w:hAnsi="Arial" w:cs="Arial"/>
          <w:color w:val="000000" w:themeColor="text1"/>
        </w:rPr>
        <w:t>2011</w:t>
      </w:r>
      <w:r w:rsidRPr="00826268">
        <w:rPr>
          <w:rStyle w:val="apple-converted-space"/>
          <w:rFonts w:ascii="Arial" w:hAnsi="Arial" w:cs="Arial"/>
          <w:color w:val="000000" w:themeColor="text1"/>
        </w:rPr>
        <w:t> </w:t>
      </w:r>
      <w:r w:rsidRPr="00826268">
        <w:rPr>
          <w:rFonts w:ascii="Arial" w:hAnsi="Arial" w:cs="Arial"/>
          <w:color w:val="000000" w:themeColor="text1"/>
        </w:rPr>
        <w:t>algunos de sus partidos por la</w:t>
      </w:r>
      <w:r w:rsidRPr="00826268">
        <w:rPr>
          <w:rStyle w:val="apple-converted-space"/>
          <w:rFonts w:ascii="Arial" w:hAnsi="Arial" w:cs="Arial"/>
          <w:color w:val="000000" w:themeColor="text1"/>
        </w:rPr>
        <w:t> </w:t>
      </w:r>
      <w:r w:rsidRPr="00826268">
        <w:rPr>
          <w:rFonts w:ascii="Arial" w:hAnsi="Arial" w:cs="Arial"/>
          <w:color w:val="000000" w:themeColor="text1"/>
        </w:rPr>
        <w:t>Copa Colombia</w:t>
      </w:r>
      <w:r w:rsidRPr="00826268">
        <w:rPr>
          <w:rStyle w:val="apple-converted-space"/>
          <w:rFonts w:ascii="Arial" w:hAnsi="Arial" w:cs="Arial"/>
          <w:color w:val="000000" w:themeColor="text1"/>
        </w:rPr>
        <w:t> </w:t>
      </w:r>
      <w:r w:rsidRPr="00826268">
        <w:rPr>
          <w:rFonts w:ascii="Arial" w:hAnsi="Arial" w:cs="Arial"/>
          <w:color w:val="000000" w:themeColor="text1"/>
        </w:rPr>
        <w:t>en el</w:t>
      </w:r>
      <w:r w:rsidRPr="00826268">
        <w:rPr>
          <w:rStyle w:val="apple-converted-space"/>
          <w:rFonts w:ascii="Arial" w:hAnsi="Arial" w:cs="Arial"/>
          <w:color w:val="000000" w:themeColor="text1"/>
        </w:rPr>
        <w:t> </w:t>
      </w:r>
      <w:r w:rsidRPr="00826268">
        <w:rPr>
          <w:rFonts w:ascii="Arial" w:hAnsi="Arial" w:cs="Arial"/>
          <w:color w:val="000000" w:themeColor="text1"/>
        </w:rPr>
        <w:t>Estadio Municipal de Barbosa</w:t>
      </w:r>
      <w:r w:rsidRPr="00826268">
        <w:rPr>
          <w:rStyle w:val="apple-converted-space"/>
          <w:rFonts w:ascii="Arial" w:hAnsi="Arial" w:cs="Arial"/>
          <w:color w:val="000000" w:themeColor="text1"/>
        </w:rPr>
        <w:t> </w:t>
      </w:r>
      <w:r w:rsidRPr="00826268">
        <w:rPr>
          <w:rFonts w:ascii="Arial" w:hAnsi="Arial" w:cs="Arial"/>
          <w:color w:val="000000" w:themeColor="text1"/>
        </w:rPr>
        <w:t>del municipio de</w:t>
      </w:r>
      <w:r w:rsidRPr="00826268">
        <w:rPr>
          <w:rStyle w:val="apple-converted-space"/>
          <w:rFonts w:ascii="Arial" w:hAnsi="Arial" w:cs="Arial"/>
          <w:color w:val="000000" w:themeColor="text1"/>
        </w:rPr>
        <w:t> </w:t>
      </w:r>
      <w:r w:rsidRPr="00826268">
        <w:rPr>
          <w:rFonts w:ascii="Arial" w:hAnsi="Arial" w:cs="Arial"/>
          <w:color w:val="000000" w:themeColor="text1"/>
        </w:rPr>
        <w:t>Barbosa</w:t>
      </w:r>
      <w:r w:rsidRPr="00826268">
        <w:rPr>
          <w:rStyle w:val="apple-converted-space"/>
          <w:rFonts w:ascii="Arial" w:hAnsi="Arial" w:cs="Arial"/>
          <w:color w:val="000000" w:themeColor="text1"/>
        </w:rPr>
        <w:t> </w:t>
      </w:r>
      <w:r w:rsidRPr="00826268">
        <w:rPr>
          <w:rFonts w:ascii="Arial" w:hAnsi="Arial" w:cs="Arial"/>
          <w:color w:val="000000" w:themeColor="text1"/>
        </w:rPr>
        <w:t>debido a las remodelaciones en el Estadio Atanasio Girardot para su adecuación para la</w:t>
      </w:r>
      <w:r w:rsidRPr="00826268">
        <w:rPr>
          <w:rStyle w:val="apple-converted-space"/>
          <w:rFonts w:ascii="Arial" w:hAnsi="Arial" w:cs="Arial"/>
          <w:color w:val="000000" w:themeColor="text1"/>
        </w:rPr>
        <w:t> </w:t>
      </w:r>
      <w:r w:rsidRPr="00826268">
        <w:rPr>
          <w:rFonts w:ascii="Arial" w:hAnsi="Arial" w:cs="Arial"/>
          <w:color w:val="000000" w:themeColor="text1"/>
        </w:rPr>
        <w:t>Copa Mundial de Fútbol Sub-20 de 2011</w:t>
      </w:r>
      <w:r w:rsidRPr="00826268">
        <w:rPr>
          <w:rFonts w:ascii="Arial" w:hAnsi="Arial" w:cs="Arial"/>
          <w:color w:val="000000" w:themeColor="text1"/>
        </w:rPr>
        <w:t>.</w:t>
      </w:r>
      <w:r w:rsidRPr="00826268">
        <w:rPr>
          <w:rStyle w:val="apple-converted-space"/>
          <w:rFonts w:ascii="Arial" w:hAnsi="Arial" w:cs="Arial"/>
          <w:color w:val="000000" w:themeColor="text1"/>
        </w:rPr>
        <w:t> </w:t>
      </w:r>
      <w:r w:rsidRPr="00826268">
        <w:rPr>
          <w:rFonts w:ascii="Arial" w:hAnsi="Arial" w:cs="Arial"/>
          <w:color w:val="000000" w:themeColor="text1"/>
        </w:rPr>
        <w:t xml:space="preserve">El Partido de máxima concurrencia tanto del club, como </w:t>
      </w:r>
      <w:r w:rsidRPr="00826268">
        <w:rPr>
          <w:rFonts w:ascii="Arial" w:hAnsi="Arial" w:cs="Arial"/>
          <w:color w:val="000000" w:themeColor="text1"/>
        </w:rPr>
        <w:t>del</w:t>
      </w:r>
      <w:r w:rsidRPr="00826268">
        <w:rPr>
          <w:rFonts w:ascii="Arial" w:hAnsi="Arial" w:cs="Arial"/>
          <w:color w:val="000000" w:themeColor="text1"/>
        </w:rPr>
        <w:t xml:space="preserve"> estadio fue en la semifinal de la</w:t>
      </w:r>
      <w:r w:rsidRPr="00826268">
        <w:rPr>
          <w:rStyle w:val="apple-converted-space"/>
          <w:rFonts w:ascii="Arial" w:hAnsi="Arial" w:cs="Arial"/>
          <w:color w:val="000000" w:themeColor="text1"/>
        </w:rPr>
        <w:t> </w:t>
      </w:r>
      <w:r w:rsidRPr="00826268">
        <w:rPr>
          <w:rFonts w:ascii="Arial" w:hAnsi="Arial" w:cs="Arial"/>
          <w:color w:val="000000" w:themeColor="text1"/>
        </w:rPr>
        <w:t>Copa Libertadores 2003</w:t>
      </w:r>
      <w:r w:rsidRPr="00826268">
        <w:rPr>
          <w:rStyle w:val="apple-converted-space"/>
          <w:rFonts w:ascii="Arial" w:hAnsi="Arial" w:cs="Arial"/>
          <w:color w:val="000000" w:themeColor="text1"/>
        </w:rPr>
        <w:t> </w:t>
      </w:r>
      <w:r w:rsidRPr="00826268">
        <w:rPr>
          <w:rFonts w:ascii="Arial" w:hAnsi="Arial" w:cs="Arial"/>
          <w:color w:val="000000" w:themeColor="text1"/>
        </w:rPr>
        <w:t>contra</w:t>
      </w:r>
      <w:r w:rsidRPr="00826268">
        <w:rPr>
          <w:rStyle w:val="apple-converted-space"/>
          <w:rFonts w:ascii="Arial" w:hAnsi="Arial" w:cs="Arial"/>
          <w:color w:val="000000" w:themeColor="text1"/>
        </w:rPr>
        <w:t> </w:t>
      </w:r>
      <w:r w:rsidRPr="00826268">
        <w:rPr>
          <w:rFonts w:ascii="Arial" w:hAnsi="Arial" w:cs="Arial"/>
          <w:color w:val="000000" w:themeColor="text1"/>
        </w:rPr>
        <w:t>Santos</w:t>
      </w:r>
      <w:r w:rsidRPr="00826268">
        <w:rPr>
          <w:rStyle w:val="apple-converted-space"/>
          <w:rFonts w:ascii="Arial" w:hAnsi="Arial" w:cs="Arial"/>
          <w:color w:val="000000" w:themeColor="text1"/>
        </w:rPr>
        <w:t> </w:t>
      </w:r>
      <w:r w:rsidRPr="00826268">
        <w:rPr>
          <w:rFonts w:ascii="Arial" w:hAnsi="Arial" w:cs="Arial"/>
          <w:color w:val="000000" w:themeColor="text1"/>
        </w:rPr>
        <w:t>el</w:t>
      </w:r>
      <w:r w:rsidRPr="00826268">
        <w:rPr>
          <w:rStyle w:val="apple-converted-space"/>
          <w:rFonts w:ascii="Arial" w:hAnsi="Arial" w:cs="Arial"/>
          <w:color w:val="000000" w:themeColor="text1"/>
        </w:rPr>
        <w:t> </w:t>
      </w:r>
      <w:r w:rsidRPr="00826268">
        <w:rPr>
          <w:rFonts w:ascii="Arial" w:hAnsi="Arial" w:cs="Arial"/>
          <w:color w:val="000000" w:themeColor="text1"/>
        </w:rPr>
        <w:t>18 de junio</w:t>
      </w:r>
      <w:r w:rsidRPr="00826268">
        <w:rPr>
          <w:rFonts w:ascii="Arial" w:hAnsi="Arial" w:cs="Arial"/>
          <w:color w:val="000000" w:themeColor="text1"/>
        </w:rPr>
        <w:t>, asistieron 53 225 espectadores.</w:t>
      </w:r>
      <w:r w:rsidRPr="00826268">
        <w:rPr>
          <w:rStyle w:val="apple-converted-space"/>
          <w:rFonts w:ascii="Arial" w:hAnsi="Arial" w:cs="Arial"/>
          <w:color w:val="000000" w:themeColor="text1"/>
        </w:rPr>
        <w:t> </w:t>
      </w:r>
      <w:r w:rsidRPr="00826268">
        <w:rPr>
          <w:rFonts w:ascii="Arial" w:hAnsi="Arial" w:cs="Arial"/>
          <w:color w:val="000000" w:themeColor="text1"/>
        </w:rPr>
        <w:t>Se sabe que para este encuentro se falsificaron mínimo 225 boletas, ya que el DIM puso a la venta 53 000 boletas y entraron al Estadio 225 personas más de lo puesto en venta, esas 225 boletas evidentemente tuvieron que ser falsificadas.</w:t>
      </w:r>
    </w:p>
    <w:p w:rsidR="00826268" w:rsidRPr="00826268" w:rsidRDefault="00826268" w:rsidP="00826268">
      <w:pPr>
        <w:pStyle w:val="NormalWeb"/>
        <w:shd w:val="clear" w:color="auto" w:fill="FFFFFF"/>
        <w:spacing w:before="120" w:beforeAutospacing="0" w:after="120" w:afterAutospacing="0"/>
        <w:jc w:val="both"/>
        <w:rPr>
          <w:rFonts w:ascii="Arial" w:hAnsi="Arial" w:cs="Arial"/>
          <w:b/>
          <w:color w:val="FF0000"/>
          <w:u w:val="single"/>
        </w:rPr>
      </w:pPr>
      <w:r w:rsidRPr="00826268">
        <w:rPr>
          <w:rFonts w:ascii="Arial" w:hAnsi="Arial" w:cs="Arial"/>
          <w:b/>
          <w:color w:val="FF0000"/>
          <w:u w:val="single"/>
        </w:rPr>
        <w:t>CLASICO PAISA</w:t>
      </w:r>
    </w:p>
    <w:p w:rsidR="00826268" w:rsidRPr="00826268" w:rsidRDefault="00826268" w:rsidP="00826268">
      <w:pPr>
        <w:pStyle w:val="NormalWeb"/>
        <w:shd w:val="clear" w:color="auto" w:fill="FFFFFF"/>
        <w:spacing w:before="120" w:beforeAutospacing="0" w:after="120" w:afterAutospacing="0"/>
        <w:jc w:val="both"/>
        <w:rPr>
          <w:rFonts w:ascii="Arial" w:hAnsi="Arial" w:cs="Arial"/>
          <w:sz w:val="21"/>
          <w:szCs w:val="21"/>
        </w:rPr>
      </w:pPr>
      <w:r w:rsidRPr="00826268">
        <w:rPr>
          <w:rFonts w:ascii="Arial" w:hAnsi="Arial" w:cs="Arial"/>
          <w:sz w:val="21"/>
          <w:szCs w:val="21"/>
        </w:rPr>
        <w:t>Es el partido que enfrenta a los dos principales equipos del</w:t>
      </w:r>
      <w:r w:rsidRPr="00826268">
        <w:rPr>
          <w:rStyle w:val="apple-converted-space"/>
          <w:rFonts w:ascii="Arial" w:hAnsi="Arial" w:cs="Arial"/>
          <w:sz w:val="21"/>
          <w:szCs w:val="21"/>
        </w:rPr>
        <w:t> </w:t>
      </w:r>
      <w:r w:rsidRPr="00826268">
        <w:rPr>
          <w:rFonts w:ascii="Arial" w:hAnsi="Arial" w:cs="Arial"/>
          <w:sz w:val="21"/>
          <w:szCs w:val="21"/>
        </w:rPr>
        <w:t>Valle de Aburra</w:t>
      </w:r>
      <w:r>
        <w:rPr>
          <w:rFonts w:ascii="Arial" w:hAnsi="Arial" w:cs="Arial"/>
          <w:sz w:val="21"/>
          <w:szCs w:val="21"/>
        </w:rPr>
        <w:t xml:space="preserve"> </w:t>
      </w:r>
      <w:r w:rsidRPr="00826268">
        <w:rPr>
          <w:rFonts w:ascii="Arial" w:hAnsi="Arial" w:cs="Arial"/>
          <w:sz w:val="21"/>
          <w:szCs w:val="21"/>
        </w:rPr>
        <w:t>y propiamente los únicos clubes profesionales de la ciudad de</w:t>
      </w:r>
      <w:r w:rsidRPr="00826268">
        <w:rPr>
          <w:rStyle w:val="apple-converted-space"/>
          <w:rFonts w:ascii="Arial" w:hAnsi="Arial" w:cs="Arial"/>
          <w:sz w:val="21"/>
          <w:szCs w:val="21"/>
        </w:rPr>
        <w:t> </w:t>
      </w:r>
      <w:r w:rsidRPr="00826268">
        <w:rPr>
          <w:rFonts w:ascii="Arial" w:hAnsi="Arial" w:cs="Arial"/>
          <w:sz w:val="21"/>
          <w:szCs w:val="21"/>
        </w:rPr>
        <w:t>Medellín</w:t>
      </w:r>
      <w:r w:rsidRPr="00826268">
        <w:rPr>
          <w:rFonts w:ascii="Arial" w:hAnsi="Arial" w:cs="Arial"/>
          <w:sz w:val="21"/>
          <w:szCs w:val="21"/>
        </w:rPr>
        <w:t>:</w:t>
      </w:r>
      <w:r w:rsidRPr="00826268">
        <w:rPr>
          <w:rStyle w:val="apple-converted-space"/>
          <w:rFonts w:ascii="Arial" w:hAnsi="Arial" w:cs="Arial"/>
          <w:sz w:val="21"/>
          <w:szCs w:val="21"/>
        </w:rPr>
        <w:t> </w:t>
      </w:r>
      <w:r w:rsidRPr="00826268">
        <w:rPr>
          <w:rFonts w:ascii="Arial" w:hAnsi="Arial" w:cs="Arial"/>
          <w:sz w:val="21"/>
          <w:szCs w:val="21"/>
        </w:rPr>
        <w:t>Atlético Nacional</w:t>
      </w:r>
      <w:r w:rsidRPr="00826268">
        <w:rPr>
          <w:rStyle w:val="apple-converted-space"/>
          <w:rFonts w:ascii="Arial" w:hAnsi="Arial" w:cs="Arial"/>
          <w:sz w:val="21"/>
          <w:szCs w:val="21"/>
        </w:rPr>
        <w:t> </w:t>
      </w:r>
      <w:r w:rsidRPr="00826268">
        <w:rPr>
          <w:rFonts w:ascii="Arial" w:hAnsi="Arial" w:cs="Arial"/>
          <w:sz w:val="21"/>
          <w:szCs w:val="21"/>
        </w:rPr>
        <w:t>e Independiente Medellín. Es uno de los clásicos regionales más importantes de</w:t>
      </w:r>
      <w:r w:rsidRPr="00826268">
        <w:rPr>
          <w:rStyle w:val="apple-converted-space"/>
          <w:rFonts w:ascii="Arial" w:hAnsi="Arial" w:cs="Arial"/>
          <w:sz w:val="21"/>
          <w:szCs w:val="21"/>
        </w:rPr>
        <w:t> </w:t>
      </w:r>
      <w:r w:rsidRPr="00826268">
        <w:rPr>
          <w:rFonts w:ascii="Arial" w:hAnsi="Arial" w:cs="Arial"/>
          <w:sz w:val="21"/>
          <w:szCs w:val="21"/>
        </w:rPr>
        <w:t>Colombia</w:t>
      </w:r>
      <w:r w:rsidRPr="00826268">
        <w:rPr>
          <w:rStyle w:val="apple-converted-space"/>
          <w:rFonts w:ascii="Arial" w:hAnsi="Arial" w:cs="Arial"/>
          <w:sz w:val="21"/>
          <w:szCs w:val="21"/>
        </w:rPr>
        <w:t> </w:t>
      </w:r>
      <w:r w:rsidRPr="00826268">
        <w:rPr>
          <w:rFonts w:ascii="Arial" w:hAnsi="Arial" w:cs="Arial"/>
          <w:sz w:val="21"/>
          <w:szCs w:val="21"/>
        </w:rPr>
        <w:t>y también de los más tradicionales. El primer clásico que se disputó en la historia entre ambos equipos fue el</w:t>
      </w:r>
      <w:r w:rsidRPr="00826268">
        <w:rPr>
          <w:rStyle w:val="apple-converted-space"/>
          <w:rFonts w:ascii="Arial" w:hAnsi="Arial" w:cs="Arial"/>
          <w:sz w:val="21"/>
          <w:szCs w:val="21"/>
        </w:rPr>
        <w:t> </w:t>
      </w:r>
      <w:r w:rsidRPr="00826268">
        <w:rPr>
          <w:rFonts w:ascii="Arial" w:hAnsi="Arial" w:cs="Arial"/>
          <w:sz w:val="21"/>
          <w:szCs w:val="21"/>
        </w:rPr>
        <w:t>12 de septiembre</w:t>
      </w:r>
      <w:r w:rsidRPr="00826268">
        <w:rPr>
          <w:rStyle w:val="apple-converted-space"/>
          <w:rFonts w:ascii="Arial" w:hAnsi="Arial" w:cs="Arial"/>
          <w:sz w:val="21"/>
          <w:szCs w:val="21"/>
        </w:rPr>
        <w:t> </w:t>
      </w:r>
      <w:r w:rsidRPr="00826268">
        <w:rPr>
          <w:rFonts w:ascii="Arial" w:hAnsi="Arial" w:cs="Arial"/>
          <w:sz w:val="21"/>
          <w:szCs w:val="21"/>
        </w:rPr>
        <w:t>de</w:t>
      </w:r>
      <w:r w:rsidRPr="00826268">
        <w:rPr>
          <w:rStyle w:val="apple-converted-space"/>
          <w:rFonts w:ascii="Arial" w:hAnsi="Arial" w:cs="Arial"/>
          <w:sz w:val="21"/>
          <w:szCs w:val="21"/>
        </w:rPr>
        <w:t> </w:t>
      </w:r>
      <w:r w:rsidRPr="00826268">
        <w:rPr>
          <w:rFonts w:ascii="Arial" w:hAnsi="Arial" w:cs="Arial"/>
          <w:sz w:val="21"/>
          <w:szCs w:val="21"/>
        </w:rPr>
        <w:t>1948</w:t>
      </w:r>
      <w:r w:rsidRPr="00826268">
        <w:rPr>
          <w:rStyle w:val="apple-converted-space"/>
          <w:rFonts w:ascii="Arial" w:hAnsi="Arial" w:cs="Arial"/>
          <w:sz w:val="21"/>
          <w:szCs w:val="21"/>
        </w:rPr>
        <w:t> </w:t>
      </w:r>
      <w:r w:rsidRPr="00826268">
        <w:rPr>
          <w:rFonts w:ascii="Arial" w:hAnsi="Arial" w:cs="Arial"/>
          <w:sz w:val="21"/>
          <w:szCs w:val="21"/>
        </w:rPr>
        <w:t>y la victoria se la llevó Independiente Medellín superando al que en el momento se denominaba Atlético Municipal, 3 – 0, en el marco del primer campeonato disputado en</w:t>
      </w:r>
      <w:r w:rsidRPr="00826268">
        <w:rPr>
          <w:rStyle w:val="apple-converted-space"/>
          <w:rFonts w:ascii="Arial" w:hAnsi="Arial" w:cs="Arial"/>
          <w:sz w:val="21"/>
          <w:szCs w:val="21"/>
        </w:rPr>
        <w:t> </w:t>
      </w:r>
      <w:r w:rsidRPr="00826268">
        <w:rPr>
          <w:rFonts w:ascii="Arial" w:hAnsi="Arial" w:cs="Arial"/>
          <w:sz w:val="21"/>
          <w:szCs w:val="21"/>
        </w:rPr>
        <w:t>Colombia</w:t>
      </w:r>
      <w:r w:rsidRPr="00826268">
        <w:rPr>
          <w:rFonts w:ascii="Arial" w:hAnsi="Arial" w:cs="Arial"/>
          <w:sz w:val="21"/>
          <w:szCs w:val="21"/>
        </w:rPr>
        <w:t>.</w:t>
      </w:r>
      <w:r w:rsidRPr="00826268">
        <w:rPr>
          <w:rStyle w:val="apple-converted-space"/>
          <w:rFonts w:ascii="Arial" w:hAnsi="Arial" w:cs="Arial"/>
          <w:sz w:val="21"/>
          <w:szCs w:val="21"/>
        </w:rPr>
        <w:t> </w:t>
      </w:r>
      <w:r w:rsidRPr="00826268">
        <w:rPr>
          <w:rFonts w:ascii="Arial" w:hAnsi="Arial" w:cs="Arial"/>
          <w:sz w:val="21"/>
          <w:szCs w:val="21"/>
        </w:rPr>
        <w:t>Como hecho destacado está que las dos instituciones se unieron para no desaparecer a finales de la década de los cincuenta, bajo el nombre extraoficial de Independiente Nacional, que fue utilizado por los jugadores, sin embargo, nunca apareció en las planillas oficiales, puesto que el nombre oficial lo conservó el Atlético Nacional, mientras el Deportivo Independiente Medellín desapareció oficialmente ese año.</w:t>
      </w:r>
      <w:r w:rsidRPr="00826268">
        <w:rPr>
          <w:rStyle w:val="apple-converted-space"/>
          <w:rFonts w:ascii="Arial" w:hAnsi="Arial" w:cs="Arial"/>
          <w:sz w:val="21"/>
          <w:szCs w:val="21"/>
        </w:rPr>
        <w:t> </w:t>
      </w:r>
      <w:r w:rsidRPr="00826268">
        <w:rPr>
          <w:rFonts w:ascii="Arial" w:hAnsi="Arial" w:cs="Arial"/>
          <w:sz w:val="21"/>
          <w:szCs w:val="21"/>
        </w:rPr>
        <w:t>Esta alianza sólo duró un año y hasta la fecha ha sido la única vez en que los dos equipos rivales de la ciudad se han unido.</w:t>
      </w:r>
    </w:p>
    <w:p w:rsidR="00826268" w:rsidRDefault="00826268" w:rsidP="00826268">
      <w:pPr>
        <w:pStyle w:val="NormalWeb"/>
        <w:shd w:val="clear" w:color="auto" w:fill="FFFFFF"/>
        <w:spacing w:before="120" w:beforeAutospacing="0" w:after="120" w:afterAutospacing="0"/>
        <w:jc w:val="both"/>
        <w:rPr>
          <w:rFonts w:ascii="Arial" w:hAnsi="Arial" w:cs="Arial"/>
          <w:sz w:val="21"/>
          <w:szCs w:val="21"/>
        </w:rPr>
      </w:pPr>
      <w:r w:rsidRPr="00826268">
        <w:rPr>
          <w:rFonts w:ascii="Arial" w:hAnsi="Arial" w:cs="Arial"/>
          <w:sz w:val="21"/>
          <w:szCs w:val="21"/>
        </w:rPr>
        <w:t>Así mismo los dos clubes se han encontrado de forma directa o han definido situaciones especiales entre ellos en la consecución de títulos nacionales. En</w:t>
      </w:r>
      <w:r w:rsidRPr="00826268">
        <w:rPr>
          <w:rStyle w:val="apple-converted-space"/>
          <w:rFonts w:ascii="Arial" w:hAnsi="Arial" w:cs="Arial"/>
          <w:sz w:val="21"/>
          <w:szCs w:val="21"/>
        </w:rPr>
        <w:t> </w:t>
      </w:r>
      <w:r w:rsidRPr="00826268">
        <w:rPr>
          <w:rFonts w:ascii="Arial" w:hAnsi="Arial" w:cs="Arial"/>
          <w:sz w:val="21"/>
          <w:szCs w:val="21"/>
        </w:rPr>
        <w:t>1955</w:t>
      </w:r>
      <w:r w:rsidRPr="00826268">
        <w:rPr>
          <w:rStyle w:val="apple-converted-space"/>
          <w:rFonts w:ascii="Arial" w:hAnsi="Arial" w:cs="Arial"/>
          <w:sz w:val="21"/>
          <w:szCs w:val="21"/>
        </w:rPr>
        <w:t> </w:t>
      </w:r>
      <w:r w:rsidRPr="00826268">
        <w:rPr>
          <w:rFonts w:ascii="Arial" w:hAnsi="Arial" w:cs="Arial"/>
          <w:sz w:val="21"/>
          <w:szCs w:val="21"/>
        </w:rPr>
        <w:t>lucharon mano a mano el torneo colombiano, pero fue Independiente Medellín quien se llevó el primer puesto luego de 27 fechas</w:t>
      </w:r>
      <w:r>
        <w:rPr>
          <w:rFonts w:ascii="Arial" w:hAnsi="Arial" w:cs="Arial"/>
          <w:sz w:val="21"/>
          <w:szCs w:val="21"/>
          <w:vertAlign w:val="superscript"/>
        </w:rPr>
        <w:t>.</w:t>
      </w:r>
      <w:r w:rsidRPr="00826268">
        <w:rPr>
          <w:rStyle w:val="apple-converted-space"/>
          <w:rFonts w:ascii="Arial" w:hAnsi="Arial" w:cs="Arial"/>
          <w:sz w:val="21"/>
          <w:szCs w:val="21"/>
        </w:rPr>
        <w:t> </w:t>
      </w:r>
      <w:r w:rsidRPr="00826268">
        <w:rPr>
          <w:rFonts w:ascii="Arial" w:hAnsi="Arial" w:cs="Arial"/>
          <w:sz w:val="21"/>
          <w:szCs w:val="21"/>
        </w:rPr>
        <w:t>En</w:t>
      </w:r>
      <w:r w:rsidRPr="00826268">
        <w:rPr>
          <w:rStyle w:val="apple-converted-space"/>
          <w:rFonts w:ascii="Arial" w:hAnsi="Arial" w:cs="Arial"/>
          <w:sz w:val="21"/>
          <w:szCs w:val="21"/>
        </w:rPr>
        <w:t> </w:t>
      </w:r>
      <w:r w:rsidRPr="00826268">
        <w:rPr>
          <w:rFonts w:ascii="Arial" w:hAnsi="Arial" w:cs="Arial"/>
          <w:sz w:val="21"/>
          <w:szCs w:val="21"/>
        </w:rPr>
        <w:t>1994</w:t>
      </w:r>
      <w:r w:rsidRPr="00826268">
        <w:rPr>
          <w:rFonts w:ascii="Arial" w:hAnsi="Arial" w:cs="Arial"/>
          <w:sz w:val="21"/>
          <w:szCs w:val="21"/>
        </w:rPr>
        <w:t>,</w:t>
      </w:r>
      <w:r w:rsidRPr="00826268">
        <w:rPr>
          <w:rStyle w:val="apple-converted-space"/>
          <w:rFonts w:ascii="Arial" w:hAnsi="Arial" w:cs="Arial"/>
          <w:sz w:val="21"/>
          <w:szCs w:val="21"/>
        </w:rPr>
        <w:t> </w:t>
      </w:r>
      <w:r w:rsidRPr="00826268">
        <w:rPr>
          <w:rFonts w:ascii="Arial" w:hAnsi="Arial" w:cs="Arial"/>
          <w:sz w:val="21"/>
          <w:szCs w:val="21"/>
        </w:rPr>
        <w:t>Atlético Nacional</w:t>
      </w:r>
      <w:r w:rsidRPr="00826268">
        <w:rPr>
          <w:rStyle w:val="apple-converted-space"/>
          <w:rFonts w:ascii="Arial" w:hAnsi="Arial" w:cs="Arial"/>
          <w:sz w:val="21"/>
          <w:szCs w:val="21"/>
        </w:rPr>
        <w:t> </w:t>
      </w:r>
      <w:r w:rsidRPr="00826268">
        <w:rPr>
          <w:rFonts w:ascii="Arial" w:hAnsi="Arial" w:cs="Arial"/>
          <w:sz w:val="21"/>
          <w:szCs w:val="21"/>
        </w:rPr>
        <w:t>se coronó campeón de</w:t>
      </w:r>
      <w:r w:rsidRPr="00826268">
        <w:rPr>
          <w:rStyle w:val="apple-converted-space"/>
          <w:rFonts w:ascii="Arial" w:hAnsi="Arial" w:cs="Arial"/>
          <w:sz w:val="21"/>
          <w:szCs w:val="21"/>
        </w:rPr>
        <w:t> </w:t>
      </w:r>
      <w:r w:rsidRPr="00826268">
        <w:rPr>
          <w:rFonts w:ascii="Arial" w:hAnsi="Arial" w:cs="Arial"/>
          <w:sz w:val="21"/>
          <w:szCs w:val="21"/>
        </w:rPr>
        <w:t>Colombia</w:t>
      </w:r>
      <w:r w:rsidRPr="00826268">
        <w:rPr>
          <w:rStyle w:val="apple-converted-space"/>
          <w:rFonts w:ascii="Arial" w:hAnsi="Arial" w:cs="Arial"/>
          <w:sz w:val="21"/>
          <w:szCs w:val="21"/>
        </w:rPr>
        <w:t> </w:t>
      </w:r>
      <w:r w:rsidRPr="00826268">
        <w:rPr>
          <w:rFonts w:ascii="Arial" w:hAnsi="Arial" w:cs="Arial"/>
          <w:sz w:val="21"/>
          <w:szCs w:val="21"/>
        </w:rPr>
        <w:t>con un gol agónico de</w:t>
      </w:r>
      <w:r w:rsidRPr="00826268">
        <w:rPr>
          <w:rStyle w:val="apple-converted-space"/>
          <w:rFonts w:ascii="Arial" w:hAnsi="Arial" w:cs="Arial"/>
          <w:sz w:val="21"/>
          <w:szCs w:val="21"/>
        </w:rPr>
        <w:t> </w:t>
      </w:r>
      <w:r w:rsidRPr="00826268">
        <w:rPr>
          <w:rFonts w:ascii="Arial" w:hAnsi="Arial" w:cs="Arial"/>
          <w:sz w:val="21"/>
          <w:szCs w:val="21"/>
        </w:rPr>
        <w:t>Juan Pablo Ángel</w:t>
      </w:r>
      <w:r w:rsidRPr="00826268">
        <w:rPr>
          <w:rFonts w:ascii="Arial" w:hAnsi="Arial" w:cs="Arial"/>
          <w:sz w:val="21"/>
          <w:szCs w:val="21"/>
        </w:rPr>
        <w:t xml:space="preserve">, cuando disputaban la última fecha del cuadrangular final, y con aquella victoria consiguió su sexto campeonato colombiano. Teniendo en cuenta que este partido no era denominado final ya </w:t>
      </w:r>
      <w:r w:rsidRPr="00826268">
        <w:rPr>
          <w:rFonts w:ascii="Arial" w:hAnsi="Arial" w:cs="Arial"/>
          <w:sz w:val="21"/>
          <w:szCs w:val="21"/>
        </w:rPr>
        <w:t>que,</w:t>
      </w:r>
      <w:r w:rsidRPr="00826268">
        <w:rPr>
          <w:rFonts w:ascii="Arial" w:hAnsi="Arial" w:cs="Arial"/>
          <w:sz w:val="21"/>
          <w:szCs w:val="21"/>
        </w:rPr>
        <w:t xml:space="preserve"> aunque el Deportivo Independiente Medellín lograra un marcador a favor en el encuentro no </w:t>
      </w:r>
      <w:r w:rsidRPr="00826268">
        <w:rPr>
          <w:rFonts w:ascii="Arial" w:hAnsi="Arial" w:cs="Arial"/>
          <w:sz w:val="21"/>
          <w:szCs w:val="21"/>
        </w:rPr>
        <w:t>sería</w:t>
      </w:r>
      <w:r w:rsidRPr="00826268">
        <w:rPr>
          <w:rFonts w:ascii="Arial" w:hAnsi="Arial" w:cs="Arial"/>
          <w:sz w:val="21"/>
          <w:szCs w:val="21"/>
        </w:rPr>
        <w:t xml:space="preserve"> campeón por el sistema de juego utilizado para dicho año en el fútbol profesional colombiano.</w:t>
      </w:r>
      <w:r w:rsidRPr="00826268">
        <w:rPr>
          <w:rStyle w:val="apple-converted-space"/>
          <w:rFonts w:ascii="Arial" w:hAnsi="Arial" w:cs="Arial"/>
          <w:sz w:val="21"/>
          <w:szCs w:val="21"/>
        </w:rPr>
        <w:t> </w:t>
      </w:r>
      <w:r w:rsidRPr="00826268">
        <w:rPr>
          <w:rFonts w:ascii="Arial" w:hAnsi="Arial" w:cs="Arial"/>
          <w:sz w:val="21"/>
          <w:szCs w:val="21"/>
        </w:rPr>
        <w:t>Para</w:t>
      </w:r>
      <w:r w:rsidRPr="00826268">
        <w:rPr>
          <w:rStyle w:val="apple-converted-space"/>
          <w:rFonts w:ascii="Arial" w:hAnsi="Arial" w:cs="Arial"/>
          <w:sz w:val="21"/>
          <w:szCs w:val="21"/>
        </w:rPr>
        <w:t> </w:t>
      </w:r>
      <w:r w:rsidRPr="00826268">
        <w:rPr>
          <w:rFonts w:ascii="Arial" w:hAnsi="Arial" w:cs="Arial"/>
          <w:sz w:val="21"/>
          <w:szCs w:val="21"/>
        </w:rPr>
        <w:t>1999</w:t>
      </w:r>
      <w:r w:rsidRPr="00826268">
        <w:rPr>
          <w:rFonts w:ascii="Arial" w:hAnsi="Arial" w:cs="Arial"/>
          <w:sz w:val="21"/>
          <w:szCs w:val="21"/>
        </w:rPr>
        <w:t>, el equipo</w:t>
      </w:r>
      <w:r w:rsidRPr="00826268">
        <w:rPr>
          <w:rStyle w:val="apple-converted-space"/>
          <w:rFonts w:ascii="Arial" w:hAnsi="Arial" w:cs="Arial"/>
          <w:sz w:val="21"/>
          <w:szCs w:val="21"/>
        </w:rPr>
        <w:t> </w:t>
      </w:r>
      <w:r w:rsidRPr="00826268">
        <w:rPr>
          <w:rFonts w:ascii="Arial" w:hAnsi="Arial" w:cs="Arial"/>
          <w:i/>
          <w:iCs/>
          <w:sz w:val="21"/>
          <w:szCs w:val="21"/>
        </w:rPr>
        <w:t>verde</w:t>
      </w:r>
      <w:r w:rsidRPr="00826268">
        <w:rPr>
          <w:rStyle w:val="apple-converted-space"/>
          <w:rFonts w:ascii="Arial" w:hAnsi="Arial" w:cs="Arial"/>
          <w:sz w:val="21"/>
          <w:szCs w:val="21"/>
        </w:rPr>
        <w:t> </w:t>
      </w:r>
      <w:r w:rsidRPr="00826268">
        <w:rPr>
          <w:rFonts w:ascii="Arial" w:hAnsi="Arial" w:cs="Arial"/>
          <w:sz w:val="21"/>
          <w:szCs w:val="21"/>
        </w:rPr>
        <w:t xml:space="preserve">doblegó 1-0 a Independiente </w:t>
      </w:r>
      <w:r w:rsidRPr="00826268">
        <w:rPr>
          <w:rFonts w:ascii="Arial" w:hAnsi="Arial" w:cs="Arial"/>
          <w:sz w:val="21"/>
          <w:szCs w:val="21"/>
        </w:rPr>
        <w:lastRenderedPageBreak/>
        <w:t>Medellín logrando así disputar la gran final de ese año contra el</w:t>
      </w:r>
      <w:r w:rsidRPr="00826268">
        <w:rPr>
          <w:rStyle w:val="apple-converted-space"/>
          <w:rFonts w:ascii="Arial" w:hAnsi="Arial" w:cs="Arial"/>
          <w:sz w:val="21"/>
          <w:szCs w:val="21"/>
        </w:rPr>
        <w:t> </w:t>
      </w:r>
      <w:r w:rsidRPr="00826268">
        <w:rPr>
          <w:rFonts w:ascii="Arial" w:hAnsi="Arial" w:cs="Arial"/>
          <w:sz w:val="21"/>
          <w:szCs w:val="21"/>
        </w:rPr>
        <w:t>América de Cali</w:t>
      </w:r>
      <w:r w:rsidRPr="00826268">
        <w:rPr>
          <w:rStyle w:val="apple-converted-space"/>
          <w:rFonts w:ascii="Arial" w:hAnsi="Arial" w:cs="Arial"/>
          <w:sz w:val="21"/>
          <w:szCs w:val="21"/>
        </w:rPr>
        <w:t> </w:t>
      </w:r>
      <w:r w:rsidRPr="00826268">
        <w:rPr>
          <w:rFonts w:ascii="Arial" w:hAnsi="Arial" w:cs="Arial"/>
          <w:sz w:val="21"/>
          <w:szCs w:val="21"/>
        </w:rPr>
        <w:t>que a la postre ganó Nacional. La última gran definición por un título se disputó en la final del</w:t>
      </w:r>
      <w:r w:rsidRPr="00826268">
        <w:rPr>
          <w:rStyle w:val="apple-converted-space"/>
          <w:rFonts w:ascii="Arial" w:hAnsi="Arial" w:cs="Arial"/>
          <w:sz w:val="21"/>
          <w:szCs w:val="21"/>
        </w:rPr>
        <w:t> </w:t>
      </w:r>
      <w:r w:rsidRPr="00826268">
        <w:rPr>
          <w:rFonts w:ascii="Arial" w:hAnsi="Arial" w:cs="Arial"/>
          <w:sz w:val="21"/>
          <w:szCs w:val="21"/>
        </w:rPr>
        <w:t>Torneo Apertura 2004</w:t>
      </w:r>
      <w:r w:rsidRPr="00826268">
        <w:rPr>
          <w:rFonts w:ascii="Arial" w:hAnsi="Arial" w:cs="Arial"/>
          <w:sz w:val="21"/>
          <w:szCs w:val="21"/>
        </w:rPr>
        <w:t>, donde Medellín obtuvo el título luego de ganar el juego de ida 1-2 y en el de vuelta empatar 0-0, defendiendo todo el partido y logrando así consagrar su cuarta estrella en frente de su rival de plaza, siendo este "Clásico Paisa" la primera final disputada entre los dos equipos</w:t>
      </w:r>
    </w:p>
    <w:p w:rsidR="00826268" w:rsidRDefault="00826268" w:rsidP="00826268">
      <w:pPr>
        <w:pStyle w:val="NormalWeb"/>
        <w:shd w:val="clear" w:color="auto" w:fill="FFFFFF"/>
        <w:spacing w:before="120" w:beforeAutospacing="0" w:after="120" w:afterAutospacing="0"/>
        <w:jc w:val="both"/>
        <w:rPr>
          <w:rFonts w:ascii="Arial" w:hAnsi="Arial" w:cs="Arial"/>
          <w:color w:val="FF0000"/>
          <w:u w:val="single"/>
        </w:rPr>
      </w:pPr>
      <w:r w:rsidRPr="00826268">
        <w:rPr>
          <w:rFonts w:ascii="Arial" w:hAnsi="Arial" w:cs="Arial"/>
          <w:color w:val="FF0000"/>
          <w:u w:val="single"/>
        </w:rPr>
        <w:t>SEDE DEPORTIVA</w:t>
      </w:r>
    </w:p>
    <w:p w:rsidR="00826268" w:rsidRPr="00826268" w:rsidRDefault="00826268" w:rsidP="00426B85">
      <w:pPr>
        <w:shd w:val="clear" w:color="auto" w:fill="FFFFFF"/>
        <w:spacing w:before="120" w:after="120" w:line="240" w:lineRule="auto"/>
        <w:jc w:val="both"/>
        <w:rPr>
          <w:rFonts w:ascii="Arial" w:eastAsia="Times New Roman" w:hAnsi="Arial" w:cs="Arial"/>
          <w:color w:val="000000" w:themeColor="text1"/>
          <w:sz w:val="21"/>
          <w:szCs w:val="21"/>
          <w:lang w:eastAsia="es-CO"/>
        </w:rPr>
      </w:pPr>
      <w:r w:rsidRPr="00826268">
        <w:rPr>
          <w:rFonts w:ascii="Arial" w:eastAsia="Times New Roman" w:hAnsi="Arial" w:cs="Arial"/>
          <w:color w:val="000000" w:themeColor="text1"/>
          <w:sz w:val="21"/>
          <w:szCs w:val="21"/>
          <w:lang w:eastAsia="es-CO"/>
        </w:rPr>
        <w:t xml:space="preserve">Actualmente el equipo tiene una sede administrativa ubicada en el Hotel </w:t>
      </w:r>
      <w:proofErr w:type="spellStart"/>
      <w:r w:rsidRPr="00826268">
        <w:rPr>
          <w:rFonts w:ascii="Arial" w:eastAsia="Times New Roman" w:hAnsi="Arial" w:cs="Arial"/>
          <w:color w:val="000000" w:themeColor="text1"/>
          <w:sz w:val="21"/>
          <w:szCs w:val="21"/>
          <w:lang w:eastAsia="es-CO"/>
        </w:rPr>
        <w:t>Dann</w:t>
      </w:r>
      <w:proofErr w:type="spellEnd"/>
      <w:r w:rsidRPr="00826268">
        <w:rPr>
          <w:rFonts w:ascii="Arial" w:eastAsia="Times New Roman" w:hAnsi="Arial" w:cs="Arial"/>
          <w:color w:val="000000" w:themeColor="text1"/>
          <w:sz w:val="21"/>
          <w:szCs w:val="21"/>
          <w:lang w:eastAsia="es-CO"/>
        </w:rPr>
        <w:t xml:space="preserve"> </w:t>
      </w:r>
      <w:proofErr w:type="spellStart"/>
      <w:r w:rsidRPr="00826268">
        <w:rPr>
          <w:rFonts w:ascii="Arial" w:eastAsia="Times New Roman" w:hAnsi="Arial" w:cs="Arial"/>
          <w:color w:val="000000" w:themeColor="text1"/>
          <w:sz w:val="21"/>
          <w:szCs w:val="21"/>
          <w:lang w:eastAsia="es-CO"/>
        </w:rPr>
        <w:t>Carlton</w:t>
      </w:r>
      <w:proofErr w:type="spellEnd"/>
      <w:r w:rsidRPr="00826268">
        <w:rPr>
          <w:rFonts w:ascii="Arial" w:eastAsia="Times New Roman" w:hAnsi="Arial" w:cs="Arial"/>
          <w:color w:val="000000" w:themeColor="text1"/>
          <w:sz w:val="21"/>
          <w:szCs w:val="21"/>
          <w:lang w:eastAsia="es-CO"/>
        </w:rPr>
        <w:t xml:space="preserve"> de </w:t>
      </w:r>
      <w:hyperlink r:id="rId10" w:tooltip="Medellín" w:history="1">
        <w:r w:rsidRPr="00426B85">
          <w:rPr>
            <w:rFonts w:ascii="Arial" w:eastAsia="Times New Roman" w:hAnsi="Arial" w:cs="Arial"/>
            <w:color w:val="000000" w:themeColor="text1"/>
            <w:sz w:val="21"/>
            <w:szCs w:val="21"/>
            <w:lang w:eastAsia="es-CO"/>
          </w:rPr>
          <w:t>Medellín</w:t>
        </w:r>
      </w:hyperlink>
      <w:r w:rsidRPr="00426B85">
        <w:rPr>
          <w:rFonts w:ascii="Arial" w:eastAsia="Times New Roman" w:hAnsi="Arial" w:cs="Arial"/>
          <w:color w:val="000000" w:themeColor="text1"/>
          <w:sz w:val="21"/>
          <w:szCs w:val="21"/>
          <w:lang w:eastAsia="es-CO"/>
        </w:rPr>
        <w:t> </w:t>
      </w:r>
      <w:r w:rsidRPr="00826268">
        <w:rPr>
          <w:rFonts w:ascii="Arial" w:eastAsia="Times New Roman" w:hAnsi="Arial" w:cs="Arial"/>
          <w:color w:val="000000" w:themeColor="text1"/>
          <w:sz w:val="21"/>
          <w:szCs w:val="21"/>
          <w:lang w:eastAsia="es-CO"/>
        </w:rPr>
        <w:t>donde ejerce todas sus operaciones los propietarios El Equipo del Pueblo S.A a su llegada deciden adquirir una propiedad para desarrollar la primera sede deportiva del equipo en sus 100 años de historia. El terreno fue adquirido en el año</w:t>
      </w:r>
      <w:r w:rsidR="00426B85" w:rsidRPr="00426B85">
        <w:rPr>
          <w:rFonts w:ascii="Arial" w:eastAsia="Times New Roman" w:hAnsi="Arial" w:cs="Arial"/>
          <w:color w:val="000000" w:themeColor="text1"/>
          <w:sz w:val="21"/>
          <w:szCs w:val="21"/>
          <w:lang w:eastAsia="es-CO"/>
        </w:rPr>
        <w:t xml:space="preserve"> </w:t>
      </w:r>
      <w:r w:rsidRPr="00426B85">
        <w:rPr>
          <w:rFonts w:ascii="Arial" w:eastAsia="Times New Roman" w:hAnsi="Arial" w:cs="Arial"/>
          <w:color w:val="000000" w:themeColor="text1"/>
          <w:sz w:val="21"/>
          <w:szCs w:val="21"/>
          <w:lang w:eastAsia="es-CO"/>
        </w:rPr>
        <w:t>2015</w:t>
      </w:r>
      <w:r w:rsidRPr="00826268">
        <w:rPr>
          <w:rFonts w:ascii="Arial" w:eastAsia="Times New Roman" w:hAnsi="Arial" w:cs="Arial"/>
          <w:color w:val="000000" w:themeColor="text1"/>
          <w:sz w:val="21"/>
          <w:szCs w:val="21"/>
          <w:lang w:eastAsia="es-CO"/>
        </w:rPr>
        <w:t> por el presidente Eduardo Silva Meluk, está ubicado en </w:t>
      </w:r>
      <w:hyperlink r:id="rId11" w:tooltip="Rionegro (Antioquia)" w:history="1">
        <w:proofErr w:type="spellStart"/>
        <w:r w:rsidRPr="00826268">
          <w:rPr>
            <w:rFonts w:ascii="Arial" w:eastAsia="Times New Roman" w:hAnsi="Arial" w:cs="Arial"/>
            <w:color w:val="000000" w:themeColor="text1"/>
            <w:sz w:val="21"/>
            <w:szCs w:val="21"/>
            <w:u w:val="single"/>
            <w:lang w:eastAsia="es-CO"/>
          </w:rPr>
          <w:t>Rionegro</w:t>
        </w:r>
        <w:proofErr w:type="spellEnd"/>
      </w:hyperlink>
      <w:r w:rsidRPr="00826268">
        <w:rPr>
          <w:rFonts w:ascii="Arial" w:eastAsia="Times New Roman" w:hAnsi="Arial" w:cs="Arial"/>
          <w:color w:val="000000" w:themeColor="text1"/>
          <w:sz w:val="21"/>
          <w:szCs w:val="21"/>
          <w:lang w:eastAsia="es-CO"/>
        </w:rPr>
        <w:t> cerca del CAI de llano</w:t>
      </w:r>
      <w:r w:rsidR="00426B85">
        <w:rPr>
          <w:rFonts w:ascii="Arial" w:eastAsia="Times New Roman" w:hAnsi="Arial" w:cs="Arial"/>
          <w:color w:val="000000" w:themeColor="text1"/>
          <w:sz w:val="21"/>
          <w:szCs w:val="21"/>
          <w:lang w:eastAsia="es-CO"/>
        </w:rPr>
        <w:t xml:space="preserve"> </w:t>
      </w:r>
      <w:r w:rsidRPr="00826268">
        <w:rPr>
          <w:rFonts w:ascii="Arial" w:eastAsia="Times New Roman" w:hAnsi="Arial" w:cs="Arial"/>
          <w:color w:val="000000" w:themeColor="text1"/>
          <w:sz w:val="21"/>
          <w:szCs w:val="21"/>
          <w:lang w:eastAsia="es-CO"/>
        </w:rPr>
        <w:t>grande en la recta que parte desde el </w:t>
      </w:r>
      <w:hyperlink r:id="rId12" w:tooltip="Aeropuerto Internacional José María Córdova" w:history="1">
        <w:r w:rsidRPr="00426B85">
          <w:rPr>
            <w:rFonts w:ascii="Arial" w:eastAsia="Times New Roman" w:hAnsi="Arial" w:cs="Arial"/>
            <w:color w:val="000000" w:themeColor="text1"/>
            <w:sz w:val="21"/>
            <w:szCs w:val="21"/>
            <w:lang w:eastAsia="es-CO"/>
          </w:rPr>
          <w:t>Aeropuerto Internacional José María Córdova</w:t>
        </w:r>
      </w:hyperlink>
      <w:r w:rsidRPr="00826268">
        <w:rPr>
          <w:rFonts w:ascii="Arial" w:eastAsia="Times New Roman" w:hAnsi="Arial" w:cs="Arial"/>
          <w:color w:val="000000" w:themeColor="text1"/>
          <w:sz w:val="21"/>
          <w:szCs w:val="21"/>
          <w:lang w:eastAsia="es-CO"/>
        </w:rPr>
        <w:t> a el Mall Llano</w:t>
      </w:r>
      <w:r w:rsidR="00426B85">
        <w:rPr>
          <w:rFonts w:ascii="Arial" w:eastAsia="Times New Roman" w:hAnsi="Arial" w:cs="Arial"/>
          <w:color w:val="000000" w:themeColor="text1"/>
          <w:sz w:val="21"/>
          <w:szCs w:val="21"/>
          <w:lang w:eastAsia="es-CO"/>
        </w:rPr>
        <w:t xml:space="preserve"> </w:t>
      </w:r>
      <w:r w:rsidRPr="00826268">
        <w:rPr>
          <w:rFonts w:ascii="Arial" w:eastAsia="Times New Roman" w:hAnsi="Arial" w:cs="Arial"/>
          <w:color w:val="000000" w:themeColor="text1"/>
          <w:sz w:val="21"/>
          <w:szCs w:val="21"/>
          <w:lang w:eastAsia="es-CO"/>
        </w:rPr>
        <w:t>grande. Contempla 80.000 metros cuadrados y se espera que en el año </w:t>
      </w:r>
      <w:hyperlink r:id="rId13" w:tooltip="2016" w:history="1">
        <w:r w:rsidRPr="00426B85">
          <w:rPr>
            <w:rFonts w:ascii="Arial" w:eastAsia="Times New Roman" w:hAnsi="Arial" w:cs="Arial"/>
            <w:color w:val="000000" w:themeColor="text1"/>
            <w:sz w:val="21"/>
            <w:szCs w:val="21"/>
            <w:lang w:eastAsia="es-CO"/>
          </w:rPr>
          <w:t>2016</w:t>
        </w:r>
      </w:hyperlink>
      <w:r w:rsidRPr="00826268">
        <w:rPr>
          <w:rFonts w:ascii="Arial" w:eastAsia="Times New Roman" w:hAnsi="Arial" w:cs="Arial"/>
          <w:color w:val="000000" w:themeColor="text1"/>
          <w:sz w:val="21"/>
          <w:szCs w:val="21"/>
          <w:lang w:eastAsia="es-CO"/>
        </w:rPr>
        <w:t> se empiece a construir una cancha profesional de grama con las </w:t>
      </w:r>
      <w:hyperlink r:id="rId14" w:tooltip="Fútbol" w:history="1">
        <w:r w:rsidRPr="00426B85">
          <w:rPr>
            <w:rFonts w:ascii="Arial" w:eastAsia="Times New Roman" w:hAnsi="Arial" w:cs="Arial"/>
            <w:color w:val="000000" w:themeColor="text1"/>
            <w:sz w:val="21"/>
            <w:szCs w:val="21"/>
            <w:lang w:eastAsia="es-CO"/>
          </w:rPr>
          <w:t>medidas reglamentarias</w:t>
        </w:r>
      </w:hyperlink>
      <w:r w:rsidRPr="00426B85">
        <w:rPr>
          <w:rFonts w:ascii="Arial" w:eastAsia="Times New Roman" w:hAnsi="Arial" w:cs="Arial"/>
          <w:color w:val="000000" w:themeColor="text1"/>
          <w:sz w:val="21"/>
          <w:szCs w:val="21"/>
          <w:lang w:eastAsia="es-CO"/>
        </w:rPr>
        <w:t> </w:t>
      </w:r>
      <w:r w:rsidRPr="00826268">
        <w:rPr>
          <w:rFonts w:ascii="Arial" w:eastAsia="Times New Roman" w:hAnsi="Arial" w:cs="Arial"/>
          <w:color w:val="000000" w:themeColor="text1"/>
          <w:sz w:val="21"/>
          <w:szCs w:val="21"/>
          <w:lang w:eastAsia="es-CO"/>
        </w:rPr>
        <w:t>más una </w:t>
      </w:r>
      <w:r w:rsidR="00426B85" w:rsidRPr="00426B85">
        <w:rPr>
          <w:rFonts w:ascii="Arial" w:eastAsia="Times New Roman" w:hAnsi="Arial" w:cs="Arial"/>
          <w:color w:val="000000" w:themeColor="text1"/>
          <w:sz w:val="21"/>
          <w:szCs w:val="21"/>
          <w:lang w:eastAsia="es-CO"/>
        </w:rPr>
        <w:t>cancha sintética</w:t>
      </w:r>
      <w:r w:rsidRPr="00826268">
        <w:rPr>
          <w:rFonts w:ascii="Arial" w:eastAsia="Times New Roman" w:hAnsi="Arial" w:cs="Arial"/>
          <w:color w:val="000000" w:themeColor="text1"/>
          <w:sz w:val="21"/>
          <w:szCs w:val="21"/>
          <w:lang w:eastAsia="es-CO"/>
        </w:rPr>
        <w:t xml:space="preserve">. En la actualidad el equipo profesional no tiene una sede </w:t>
      </w:r>
      <w:r w:rsidR="00426B85" w:rsidRPr="00826268">
        <w:rPr>
          <w:rFonts w:ascii="Arial" w:eastAsia="Times New Roman" w:hAnsi="Arial" w:cs="Arial"/>
          <w:color w:val="000000" w:themeColor="text1"/>
          <w:sz w:val="21"/>
          <w:szCs w:val="21"/>
          <w:lang w:eastAsia="es-CO"/>
        </w:rPr>
        <w:t>fija,</w:t>
      </w:r>
      <w:r w:rsidRPr="00826268">
        <w:rPr>
          <w:rFonts w:ascii="Arial" w:eastAsia="Times New Roman" w:hAnsi="Arial" w:cs="Arial"/>
          <w:color w:val="000000" w:themeColor="text1"/>
          <w:sz w:val="21"/>
          <w:szCs w:val="21"/>
          <w:lang w:eastAsia="es-CO"/>
        </w:rPr>
        <w:t xml:space="preserve"> pero con la ayuda de sus </w:t>
      </w:r>
      <w:r w:rsidRPr="00426B85">
        <w:rPr>
          <w:rFonts w:ascii="Arial" w:eastAsia="Times New Roman" w:hAnsi="Arial" w:cs="Arial"/>
          <w:color w:val="000000" w:themeColor="text1"/>
          <w:sz w:val="21"/>
          <w:szCs w:val="21"/>
          <w:lang w:eastAsia="es-CO"/>
        </w:rPr>
        <w:t>patrocinad</w:t>
      </w:r>
      <w:r w:rsidR="00426B85" w:rsidRPr="00426B85">
        <w:rPr>
          <w:rFonts w:ascii="Arial" w:eastAsia="Times New Roman" w:hAnsi="Arial" w:cs="Arial"/>
          <w:color w:val="000000" w:themeColor="text1"/>
          <w:sz w:val="21"/>
          <w:szCs w:val="21"/>
          <w:lang w:eastAsia="es-CO"/>
        </w:rPr>
        <w:t>ores</w:t>
      </w:r>
      <w:r w:rsidRPr="00826268">
        <w:rPr>
          <w:rFonts w:ascii="Arial" w:eastAsia="Times New Roman" w:hAnsi="Arial" w:cs="Arial"/>
          <w:color w:val="000000" w:themeColor="text1"/>
          <w:sz w:val="21"/>
          <w:szCs w:val="21"/>
          <w:lang w:eastAsia="es-CO"/>
        </w:rPr>
        <w:t> logra entrenar en sus instalaciones, donde contienen canchas profesionales y diferentes zonas como gimnasios que ayudan a completar exitosamente los entrenamientos. Aquí se nombran algunos de estos lugares donde normalmente suelen ser los entrenamientos, destacando en orden y primero los más frecuentes.</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29"/>
        <w:gridCol w:w="4709"/>
      </w:tblGrid>
      <w:tr w:rsidR="00826268" w:rsidRPr="00826268" w:rsidTr="00826268">
        <w:trPr>
          <w:tblCellSpacing w:w="15" w:type="dxa"/>
        </w:trPr>
        <w:tc>
          <w:tcPr>
            <w:tcW w:w="0" w:type="auto"/>
            <w:shd w:val="clear" w:color="auto" w:fill="FFFFFF"/>
            <w:hideMark/>
          </w:tcPr>
          <w:p w:rsidR="00826268" w:rsidRPr="00826268" w:rsidRDefault="00826268" w:rsidP="00826268">
            <w:pPr>
              <w:numPr>
                <w:ilvl w:val="0"/>
                <w:numId w:val="1"/>
              </w:numPr>
              <w:spacing w:before="100" w:beforeAutospacing="1" w:after="24" w:line="240" w:lineRule="auto"/>
              <w:ind w:left="384"/>
              <w:rPr>
                <w:rFonts w:ascii="Arial" w:eastAsia="Times New Roman" w:hAnsi="Arial" w:cs="Arial"/>
                <w:color w:val="000000" w:themeColor="text1"/>
                <w:sz w:val="21"/>
                <w:szCs w:val="21"/>
                <w:lang w:eastAsia="es-CO"/>
              </w:rPr>
            </w:pPr>
            <w:hyperlink r:id="rId15" w:tooltip="Sofasa" w:history="1">
              <w:proofErr w:type="spellStart"/>
              <w:r w:rsidRPr="00826268">
                <w:rPr>
                  <w:rFonts w:ascii="Arial" w:eastAsia="Times New Roman" w:hAnsi="Arial" w:cs="Arial"/>
                  <w:color w:val="000000" w:themeColor="text1"/>
                  <w:sz w:val="21"/>
                  <w:szCs w:val="21"/>
                  <w:u w:val="single"/>
                  <w:lang w:eastAsia="es-CO"/>
                </w:rPr>
                <w:t>Sofasa</w:t>
              </w:r>
              <w:proofErr w:type="spellEnd"/>
            </w:hyperlink>
            <w:r w:rsidRPr="00826268">
              <w:rPr>
                <w:rFonts w:ascii="Arial" w:eastAsia="Times New Roman" w:hAnsi="Arial" w:cs="Arial"/>
                <w:color w:val="000000" w:themeColor="text1"/>
                <w:sz w:val="21"/>
                <w:szCs w:val="21"/>
                <w:lang w:eastAsia="es-CO"/>
              </w:rPr>
              <w:t>, </w:t>
            </w:r>
            <w:hyperlink r:id="rId16" w:tooltip="Envigado" w:history="1">
              <w:r w:rsidRPr="00826268">
                <w:rPr>
                  <w:rFonts w:ascii="Arial" w:eastAsia="Times New Roman" w:hAnsi="Arial" w:cs="Arial"/>
                  <w:color w:val="000000" w:themeColor="text1"/>
                  <w:sz w:val="21"/>
                  <w:szCs w:val="21"/>
                  <w:u w:val="single"/>
                  <w:lang w:eastAsia="es-CO"/>
                </w:rPr>
                <w:t>Envigado</w:t>
              </w:r>
            </w:hyperlink>
            <w:r w:rsidRPr="00826268">
              <w:rPr>
                <w:rFonts w:ascii="Arial" w:eastAsia="Times New Roman" w:hAnsi="Arial" w:cs="Arial"/>
                <w:color w:val="000000" w:themeColor="text1"/>
                <w:sz w:val="21"/>
                <w:szCs w:val="21"/>
                <w:lang w:eastAsia="es-CO"/>
              </w:rPr>
              <w:t> </w:t>
            </w:r>
            <w:r w:rsidRPr="00826268">
              <w:rPr>
                <w:rFonts w:ascii="Arial" w:eastAsia="Times New Roman" w:hAnsi="Arial" w:cs="Arial"/>
                <w:i/>
                <w:iCs/>
                <w:color w:val="000000" w:themeColor="text1"/>
                <w:sz w:val="21"/>
                <w:szCs w:val="21"/>
                <w:lang w:eastAsia="es-CO"/>
              </w:rPr>
              <w:t>(Cancha de grama)</w:t>
            </w:r>
          </w:p>
          <w:p w:rsidR="00826268" w:rsidRPr="00826268" w:rsidRDefault="00826268" w:rsidP="00826268">
            <w:pPr>
              <w:numPr>
                <w:ilvl w:val="0"/>
                <w:numId w:val="1"/>
              </w:numPr>
              <w:spacing w:before="100" w:beforeAutospacing="1" w:after="24" w:line="240" w:lineRule="auto"/>
              <w:ind w:left="384"/>
              <w:rPr>
                <w:rFonts w:ascii="Arial" w:eastAsia="Times New Roman" w:hAnsi="Arial" w:cs="Arial"/>
                <w:color w:val="000000" w:themeColor="text1"/>
                <w:sz w:val="21"/>
                <w:szCs w:val="21"/>
                <w:lang w:eastAsia="es-CO"/>
              </w:rPr>
            </w:pPr>
            <w:hyperlink r:id="rId17" w:tooltip="Cervecería Bavaria S.A." w:history="1">
              <w:r w:rsidRPr="00826268">
                <w:rPr>
                  <w:rFonts w:ascii="Arial" w:eastAsia="Times New Roman" w:hAnsi="Arial" w:cs="Arial"/>
                  <w:color w:val="000000" w:themeColor="text1"/>
                  <w:sz w:val="21"/>
                  <w:szCs w:val="21"/>
                  <w:u w:val="single"/>
                  <w:lang w:eastAsia="es-CO"/>
                </w:rPr>
                <w:t>Pilsen</w:t>
              </w:r>
            </w:hyperlink>
            <w:r w:rsidRPr="00826268">
              <w:rPr>
                <w:rFonts w:ascii="Arial" w:eastAsia="Times New Roman" w:hAnsi="Arial" w:cs="Arial"/>
                <w:color w:val="000000" w:themeColor="text1"/>
                <w:sz w:val="21"/>
                <w:szCs w:val="21"/>
                <w:lang w:eastAsia="es-CO"/>
              </w:rPr>
              <w:t>, </w:t>
            </w:r>
            <w:hyperlink r:id="rId18" w:tooltip="Itagüí" w:history="1">
              <w:r w:rsidRPr="00826268">
                <w:rPr>
                  <w:rFonts w:ascii="Arial" w:eastAsia="Times New Roman" w:hAnsi="Arial" w:cs="Arial"/>
                  <w:color w:val="000000" w:themeColor="text1"/>
                  <w:sz w:val="21"/>
                  <w:szCs w:val="21"/>
                  <w:u w:val="single"/>
                  <w:lang w:eastAsia="es-CO"/>
                </w:rPr>
                <w:t>Itagüí</w:t>
              </w:r>
            </w:hyperlink>
            <w:r w:rsidRPr="00826268">
              <w:rPr>
                <w:rFonts w:ascii="Arial" w:eastAsia="Times New Roman" w:hAnsi="Arial" w:cs="Arial"/>
                <w:color w:val="000000" w:themeColor="text1"/>
                <w:sz w:val="21"/>
                <w:szCs w:val="21"/>
                <w:lang w:eastAsia="es-CO"/>
              </w:rPr>
              <w:t> </w:t>
            </w:r>
            <w:r w:rsidRPr="00826268">
              <w:rPr>
                <w:rFonts w:ascii="Arial" w:eastAsia="Times New Roman" w:hAnsi="Arial" w:cs="Arial"/>
                <w:i/>
                <w:iCs/>
                <w:color w:val="000000" w:themeColor="text1"/>
                <w:sz w:val="21"/>
                <w:szCs w:val="21"/>
                <w:lang w:eastAsia="es-CO"/>
              </w:rPr>
              <w:t>(Cancha de grama)</w:t>
            </w:r>
          </w:p>
          <w:p w:rsidR="00826268" w:rsidRPr="00826268" w:rsidRDefault="00826268" w:rsidP="00826268">
            <w:pPr>
              <w:numPr>
                <w:ilvl w:val="0"/>
                <w:numId w:val="1"/>
              </w:numPr>
              <w:spacing w:before="100" w:beforeAutospacing="1" w:after="24" w:line="240" w:lineRule="auto"/>
              <w:ind w:left="384"/>
              <w:rPr>
                <w:rFonts w:ascii="Arial" w:eastAsia="Times New Roman" w:hAnsi="Arial" w:cs="Arial"/>
                <w:color w:val="000000" w:themeColor="text1"/>
                <w:sz w:val="21"/>
                <w:szCs w:val="21"/>
                <w:lang w:eastAsia="es-CO"/>
              </w:rPr>
            </w:pPr>
            <w:hyperlink r:id="rId19" w:tooltip="Comando Aéreo de Combate N°5" w:history="1">
              <w:r w:rsidRPr="00826268">
                <w:rPr>
                  <w:rFonts w:ascii="Arial" w:eastAsia="Times New Roman" w:hAnsi="Arial" w:cs="Arial"/>
                  <w:color w:val="000000" w:themeColor="text1"/>
                  <w:sz w:val="21"/>
                  <w:szCs w:val="21"/>
                  <w:u w:val="single"/>
                  <w:lang w:eastAsia="es-CO"/>
                </w:rPr>
                <w:t>Base Aérea</w:t>
              </w:r>
            </w:hyperlink>
            <w:r w:rsidRPr="00826268">
              <w:rPr>
                <w:rFonts w:ascii="Arial" w:eastAsia="Times New Roman" w:hAnsi="Arial" w:cs="Arial"/>
                <w:color w:val="000000" w:themeColor="text1"/>
                <w:sz w:val="21"/>
                <w:szCs w:val="21"/>
                <w:lang w:eastAsia="es-CO"/>
              </w:rPr>
              <w:t>, </w:t>
            </w:r>
            <w:proofErr w:type="spellStart"/>
            <w:r w:rsidRPr="00826268">
              <w:rPr>
                <w:rFonts w:ascii="Arial" w:eastAsia="Times New Roman" w:hAnsi="Arial" w:cs="Arial"/>
                <w:color w:val="000000" w:themeColor="text1"/>
                <w:sz w:val="21"/>
                <w:szCs w:val="21"/>
                <w:lang w:eastAsia="es-CO"/>
              </w:rPr>
              <w:fldChar w:fldCharType="begin"/>
            </w:r>
            <w:r w:rsidRPr="00826268">
              <w:rPr>
                <w:rFonts w:ascii="Arial" w:eastAsia="Times New Roman" w:hAnsi="Arial" w:cs="Arial"/>
                <w:color w:val="000000" w:themeColor="text1"/>
                <w:sz w:val="21"/>
                <w:szCs w:val="21"/>
                <w:lang w:eastAsia="es-CO"/>
              </w:rPr>
              <w:instrText xml:space="preserve"> HYPERLINK "https://es.wikipedia.org/wiki/Rionegro_(Antioquia)" \o "Rionegro (Antioquia)" </w:instrText>
            </w:r>
            <w:r w:rsidRPr="00826268">
              <w:rPr>
                <w:rFonts w:ascii="Arial" w:eastAsia="Times New Roman" w:hAnsi="Arial" w:cs="Arial"/>
                <w:color w:val="000000" w:themeColor="text1"/>
                <w:sz w:val="21"/>
                <w:szCs w:val="21"/>
                <w:lang w:eastAsia="es-CO"/>
              </w:rPr>
              <w:fldChar w:fldCharType="separate"/>
            </w:r>
            <w:r w:rsidRPr="00826268">
              <w:rPr>
                <w:rFonts w:ascii="Arial" w:eastAsia="Times New Roman" w:hAnsi="Arial" w:cs="Arial"/>
                <w:color w:val="000000" w:themeColor="text1"/>
                <w:sz w:val="21"/>
                <w:szCs w:val="21"/>
                <w:u w:val="single"/>
                <w:lang w:eastAsia="es-CO"/>
              </w:rPr>
              <w:t>Rionegro</w:t>
            </w:r>
            <w:proofErr w:type="spellEnd"/>
            <w:r w:rsidRPr="00826268">
              <w:rPr>
                <w:rFonts w:ascii="Arial" w:eastAsia="Times New Roman" w:hAnsi="Arial" w:cs="Arial"/>
                <w:color w:val="000000" w:themeColor="text1"/>
                <w:sz w:val="21"/>
                <w:szCs w:val="21"/>
                <w:lang w:eastAsia="es-CO"/>
              </w:rPr>
              <w:fldChar w:fldCharType="end"/>
            </w:r>
            <w:r w:rsidRPr="00826268">
              <w:rPr>
                <w:rFonts w:ascii="Arial" w:eastAsia="Times New Roman" w:hAnsi="Arial" w:cs="Arial"/>
                <w:color w:val="000000" w:themeColor="text1"/>
                <w:sz w:val="21"/>
                <w:szCs w:val="21"/>
                <w:lang w:eastAsia="es-CO"/>
              </w:rPr>
              <w:t> </w:t>
            </w:r>
            <w:r w:rsidRPr="00826268">
              <w:rPr>
                <w:rFonts w:ascii="Arial" w:eastAsia="Times New Roman" w:hAnsi="Arial" w:cs="Arial"/>
                <w:i/>
                <w:iCs/>
                <w:color w:val="000000" w:themeColor="text1"/>
                <w:sz w:val="21"/>
                <w:szCs w:val="21"/>
                <w:lang w:eastAsia="es-CO"/>
              </w:rPr>
              <w:t>(Cancha de grama)</w:t>
            </w:r>
          </w:p>
          <w:p w:rsidR="00826268" w:rsidRPr="00826268" w:rsidRDefault="00826268" w:rsidP="00826268">
            <w:pPr>
              <w:numPr>
                <w:ilvl w:val="0"/>
                <w:numId w:val="1"/>
              </w:numPr>
              <w:spacing w:before="100" w:beforeAutospacing="1" w:after="24" w:line="240" w:lineRule="auto"/>
              <w:ind w:left="384"/>
              <w:rPr>
                <w:rFonts w:ascii="Arial" w:eastAsia="Times New Roman" w:hAnsi="Arial" w:cs="Arial"/>
                <w:color w:val="000000" w:themeColor="text1"/>
                <w:sz w:val="21"/>
                <w:szCs w:val="21"/>
                <w:lang w:eastAsia="es-CO"/>
              </w:rPr>
            </w:pPr>
            <w:hyperlink r:id="rId20" w:tooltip="Universidad de Antioquia" w:history="1">
              <w:proofErr w:type="spellStart"/>
              <w:r w:rsidRPr="00826268">
                <w:rPr>
                  <w:rFonts w:ascii="Arial" w:eastAsia="Times New Roman" w:hAnsi="Arial" w:cs="Arial"/>
                  <w:color w:val="000000" w:themeColor="text1"/>
                  <w:sz w:val="21"/>
                  <w:szCs w:val="21"/>
                  <w:u w:val="single"/>
                  <w:lang w:eastAsia="es-CO"/>
                </w:rPr>
                <w:t>UdeA</w:t>
              </w:r>
              <w:proofErr w:type="spellEnd"/>
            </w:hyperlink>
            <w:r w:rsidRPr="00826268">
              <w:rPr>
                <w:rFonts w:ascii="Arial" w:eastAsia="Times New Roman" w:hAnsi="Arial" w:cs="Arial"/>
                <w:color w:val="000000" w:themeColor="text1"/>
                <w:sz w:val="21"/>
                <w:szCs w:val="21"/>
                <w:lang w:eastAsia="es-CO"/>
              </w:rPr>
              <w:t>, </w:t>
            </w:r>
            <w:proofErr w:type="spellStart"/>
            <w:r>
              <w:rPr>
                <w:rFonts w:ascii="Arial" w:eastAsia="Times New Roman" w:hAnsi="Arial" w:cs="Arial"/>
                <w:color w:val="000000" w:themeColor="text1"/>
                <w:sz w:val="21"/>
                <w:szCs w:val="21"/>
                <w:u w:val="single"/>
                <w:lang w:eastAsia="es-CO"/>
              </w:rPr>
              <w:t>Medellin</w:t>
            </w:r>
            <w:proofErr w:type="spellEnd"/>
            <w:r w:rsidRPr="00826268">
              <w:rPr>
                <w:rFonts w:ascii="Arial" w:eastAsia="Times New Roman" w:hAnsi="Arial" w:cs="Arial"/>
                <w:color w:val="000000" w:themeColor="text1"/>
                <w:sz w:val="21"/>
                <w:szCs w:val="21"/>
                <w:lang w:eastAsia="es-CO"/>
              </w:rPr>
              <w:t> </w:t>
            </w:r>
            <w:r w:rsidRPr="00826268">
              <w:rPr>
                <w:rFonts w:ascii="Arial" w:eastAsia="Times New Roman" w:hAnsi="Arial" w:cs="Arial"/>
                <w:i/>
                <w:iCs/>
                <w:color w:val="000000" w:themeColor="text1"/>
                <w:sz w:val="21"/>
                <w:szCs w:val="21"/>
                <w:lang w:eastAsia="es-CO"/>
              </w:rPr>
              <w:t>(Cancha sintética)</w:t>
            </w:r>
          </w:p>
        </w:tc>
        <w:tc>
          <w:tcPr>
            <w:tcW w:w="0" w:type="auto"/>
            <w:shd w:val="clear" w:color="auto" w:fill="FFFFFF"/>
            <w:hideMark/>
          </w:tcPr>
          <w:p w:rsidR="00826268" w:rsidRPr="00826268" w:rsidRDefault="00826268" w:rsidP="00826268">
            <w:pPr>
              <w:numPr>
                <w:ilvl w:val="0"/>
                <w:numId w:val="2"/>
              </w:numPr>
              <w:spacing w:before="100" w:beforeAutospacing="1" w:after="24" w:line="240" w:lineRule="auto"/>
              <w:ind w:left="384"/>
              <w:rPr>
                <w:rFonts w:ascii="Arial" w:eastAsia="Times New Roman" w:hAnsi="Arial" w:cs="Arial"/>
                <w:color w:val="000000" w:themeColor="text1"/>
                <w:sz w:val="21"/>
                <w:szCs w:val="21"/>
                <w:lang w:eastAsia="es-CO"/>
              </w:rPr>
            </w:pPr>
            <w:hyperlink r:id="rId21" w:tooltip="Escuela de Ingeniería de Antioquia" w:history="1">
              <w:r w:rsidRPr="00826268">
                <w:rPr>
                  <w:rFonts w:ascii="Arial" w:eastAsia="Times New Roman" w:hAnsi="Arial" w:cs="Arial"/>
                  <w:color w:val="000000" w:themeColor="text1"/>
                  <w:sz w:val="21"/>
                  <w:szCs w:val="21"/>
                  <w:u w:val="single"/>
                  <w:lang w:eastAsia="es-CO"/>
                </w:rPr>
                <w:t>EIA</w:t>
              </w:r>
            </w:hyperlink>
            <w:r w:rsidRPr="00826268">
              <w:rPr>
                <w:rFonts w:ascii="Arial" w:eastAsia="Times New Roman" w:hAnsi="Arial" w:cs="Arial"/>
                <w:color w:val="000000" w:themeColor="text1"/>
                <w:sz w:val="21"/>
                <w:szCs w:val="21"/>
                <w:lang w:eastAsia="es-CO"/>
              </w:rPr>
              <w:t>, </w:t>
            </w:r>
            <w:hyperlink r:id="rId22" w:tooltip="Envigado" w:history="1">
              <w:r w:rsidRPr="00826268">
                <w:rPr>
                  <w:rFonts w:ascii="Arial" w:eastAsia="Times New Roman" w:hAnsi="Arial" w:cs="Arial"/>
                  <w:color w:val="000000" w:themeColor="text1"/>
                  <w:sz w:val="21"/>
                  <w:szCs w:val="21"/>
                  <w:u w:val="single"/>
                  <w:lang w:eastAsia="es-CO"/>
                </w:rPr>
                <w:t>Envigado</w:t>
              </w:r>
            </w:hyperlink>
            <w:r w:rsidRPr="00826268">
              <w:rPr>
                <w:rFonts w:ascii="Arial" w:eastAsia="Times New Roman" w:hAnsi="Arial" w:cs="Arial"/>
                <w:color w:val="000000" w:themeColor="text1"/>
                <w:sz w:val="21"/>
                <w:szCs w:val="21"/>
                <w:lang w:eastAsia="es-CO"/>
              </w:rPr>
              <w:t> </w:t>
            </w:r>
            <w:r w:rsidRPr="00826268">
              <w:rPr>
                <w:rFonts w:ascii="Arial" w:eastAsia="Times New Roman" w:hAnsi="Arial" w:cs="Arial"/>
                <w:i/>
                <w:iCs/>
                <w:color w:val="000000" w:themeColor="text1"/>
                <w:sz w:val="21"/>
                <w:szCs w:val="21"/>
                <w:lang w:eastAsia="es-CO"/>
              </w:rPr>
              <w:t>(Cancha de grama)</w:t>
            </w:r>
          </w:p>
          <w:p w:rsidR="00826268" w:rsidRPr="00826268" w:rsidRDefault="00826268" w:rsidP="00826268">
            <w:pPr>
              <w:numPr>
                <w:ilvl w:val="0"/>
                <w:numId w:val="2"/>
              </w:numPr>
              <w:spacing w:before="100" w:beforeAutospacing="1" w:after="24" w:line="240" w:lineRule="auto"/>
              <w:ind w:left="384"/>
              <w:rPr>
                <w:rFonts w:ascii="Arial" w:eastAsia="Times New Roman" w:hAnsi="Arial" w:cs="Arial"/>
                <w:color w:val="000000" w:themeColor="text1"/>
                <w:sz w:val="21"/>
                <w:szCs w:val="21"/>
                <w:lang w:eastAsia="es-CO"/>
              </w:rPr>
            </w:pPr>
            <w:hyperlink r:id="rId23" w:tooltip="Universidad Pontificia Bolivariana" w:history="1">
              <w:r w:rsidRPr="00826268">
                <w:rPr>
                  <w:rFonts w:ascii="Arial" w:eastAsia="Times New Roman" w:hAnsi="Arial" w:cs="Arial"/>
                  <w:color w:val="000000" w:themeColor="text1"/>
                  <w:sz w:val="21"/>
                  <w:szCs w:val="21"/>
                  <w:u w:val="single"/>
                  <w:lang w:eastAsia="es-CO"/>
                </w:rPr>
                <w:t>UPB</w:t>
              </w:r>
            </w:hyperlink>
            <w:r w:rsidRPr="00826268">
              <w:rPr>
                <w:rFonts w:ascii="Arial" w:eastAsia="Times New Roman" w:hAnsi="Arial" w:cs="Arial"/>
                <w:color w:val="000000" w:themeColor="text1"/>
                <w:sz w:val="21"/>
                <w:szCs w:val="21"/>
                <w:lang w:eastAsia="es-CO"/>
              </w:rPr>
              <w:t>, </w:t>
            </w:r>
            <w:hyperlink r:id="rId24" w:tooltip="Medellín" w:history="1">
              <w:r w:rsidRPr="00826268">
                <w:rPr>
                  <w:rFonts w:ascii="Arial" w:eastAsia="Times New Roman" w:hAnsi="Arial" w:cs="Arial"/>
                  <w:color w:val="000000" w:themeColor="text1"/>
                  <w:sz w:val="21"/>
                  <w:szCs w:val="21"/>
                  <w:u w:val="single"/>
                  <w:lang w:eastAsia="es-CO"/>
                </w:rPr>
                <w:t>Medellín</w:t>
              </w:r>
            </w:hyperlink>
            <w:r w:rsidRPr="00826268">
              <w:rPr>
                <w:rFonts w:ascii="Arial" w:eastAsia="Times New Roman" w:hAnsi="Arial" w:cs="Arial"/>
                <w:color w:val="000000" w:themeColor="text1"/>
                <w:sz w:val="21"/>
                <w:szCs w:val="21"/>
                <w:lang w:eastAsia="es-CO"/>
              </w:rPr>
              <w:t> </w:t>
            </w:r>
            <w:r w:rsidRPr="00826268">
              <w:rPr>
                <w:rFonts w:ascii="Arial" w:eastAsia="Times New Roman" w:hAnsi="Arial" w:cs="Arial"/>
                <w:i/>
                <w:iCs/>
                <w:color w:val="000000" w:themeColor="text1"/>
                <w:sz w:val="21"/>
                <w:szCs w:val="21"/>
                <w:lang w:eastAsia="es-CO"/>
              </w:rPr>
              <w:t>(Cancha sintética)</w:t>
            </w:r>
          </w:p>
          <w:p w:rsidR="00826268" w:rsidRPr="00826268" w:rsidRDefault="00826268" w:rsidP="00826268">
            <w:pPr>
              <w:numPr>
                <w:ilvl w:val="0"/>
                <w:numId w:val="2"/>
              </w:numPr>
              <w:spacing w:before="100" w:beforeAutospacing="1" w:after="24" w:line="240" w:lineRule="auto"/>
              <w:ind w:left="384"/>
              <w:rPr>
                <w:rFonts w:ascii="Arial" w:eastAsia="Times New Roman" w:hAnsi="Arial" w:cs="Arial"/>
                <w:color w:val="000000" w:themeColor="text1"/>
                <w:sz w:val="21"/>
                <w:szCs w:val="21"/>
                <w:lang w:eastAsia="es-CO"/>
              </w:rPr>
            </w:pPr>
            <w:r w:rsidRPr="00826268">
              <w:rPr>
                <w:rFonts w:ascii="Arial" w:eastAsia="Times New Roman" w:hAnsi="Arial" w:cs="Arial"/>
                <w:color w:val="000000" w:themeColor="text1"/>
                <w:sz w:val="21"/>
                <w:szCs w:val="21"/>
                <w:lang w:eastAsia="es-CO"/>
              </w:rPr>
              <w:t>Colegio San Ignacio, </w:t>
            </w:r>
            <w:hyperlink r:id="rId25" w:tooltip="Medellín" w:history="1">
              <w:r w:rsidRPr="00826268">
                <w:rPr>
                  <w:rFonts w:ascii="Arial" w:eastAsia="Times New Roman" w:hAnsi="Arial" w:cs="Arial"/>
                  <w:color w:val="000000" w:themeColor="text1"/>
                  <w:sz w:val="21"/>
                  <w:szCs w:val="21"/>
                  <w:u w:val="single"/>
                  <w:lang w:eastAsia="es-CO"/>
                </w:rPr>
                <w:t>Medellín</w:t>
              </w:r>
            </w:hyperlink>
            <w:r w:rsidRPr="00826268">
              <w:rPr>
                <w:rFonts w:ascii="Arial" w:eastAsia="Times New Roman" w:hAnsi="Arial" w:cs="Arial"/>
                <w:color w:val="000000" w:themeColor="text1"/>
                <w:sz w:val="21"/>
                <w:szCs w:val="21"/>
                <w:lang w:eastAsia="es-CO"/>
              </w:rPr>
              <w:t> </w:t>
            </w:r>
            <w:r w:rsidRPr="00826268">
              <w:rPr>
                <w:rFonts w:ascii="Arial" w:eastAsia="Times New Roman" w:hAnsi="Arial" w:cs="Arial"/>
                <w:i/>
                <w:iCs/>
                <w:color w:val="000000" w:themeColor="text1"/>
                <w:sz w:val="21"/>
                <w:szCs w:val="21"/>
                <w:lang w:eastAsia="es-CO"/>
              </w:rPr>
              <w:t>(Cancha de grama)</w:t>
            </w:r>
          </w:p>
        </w:tc>
      </w:tr>
    </w:tbl>
    <w:p w:rsidR="00826268" w:rsidRPr="00826268" w:rsidRDefault="00826268" w:rsidP="00826268">
      <w:pPr>
        <w:pStyle w:val="NormalWeb"/>
        <w:shd w:val="clear" w:color="auto" w:fill="FFFFFF"/>
        <w:spacing w:before="120" w:beforeAutospacing="0" w:after="120" w:afterAutospacing="0"/>
        <w:jc w:val="both"/>
        <w:rPr>
          <w:rFonts w:ascii="Arial" w:hAnsi="Arial" w:cs="Arial"/>
          <w:color w:val="000000" w:themeColor="text1"/>
          <w:u w:val="single"/>
        </w:rPr>
      </w:pPr>
    </w:p>
    <w:p w:rsidR="00826268" w:rsidRPr="00826268" w:rsidRDefault="00826268" w:rsidP="00826268">
      <w:pPr>
        <w:pStyle w:val="NormalWeb"/>
        <w:shd w:val="clear" w:color="auto" w:fill="FFFFFF"/>
        <w:spacing w:before="120" w:beforeAutospacing="0" w:after="120" w:afterAutospacing="0"/>
        <w:jc w:val="both"/>
        <w:rPr>
          <w:rFonts w:ascii="Arial" w:hAnsi="Arial" w:cs="Arial"/>
          <w:color w:val="000000" w:themeColor="text1"/>
          <w:sz w:val="21"/>
          <w:szCs w:val="21"/>
        </w:rPr>
      </w:pPr>
      <w:bookmarkStart w:id="0" w:name="_GoBack"/>
      <w:bookmarkEnd w:id="0"/>
    </w:p>
    <w:p w:rsidR="00826268" w:rsidRPr="00826268" w:rsidRDefault="00826268" w:rsidP="00826268">
      <w:pPr>
        <w:pStyle w:val="NormalWeb"/>
        <w:shd w:val="clear" w:color="auto" w:fill="FFFFFF"/>
        <w:spacing w:before="120" w:beforeAutospacing="0" w:after="120" w:afterAutospacing="0"/>
        <w:jc w:val="both"/>
        <w:rPr>
          <w:rFonts w:ascii="Arial" w:hAnsi="Arial" w:cs="Arial"/>
          <w:color w:val="000000" w:themeColor="text1"/>
        </w:rPr>
      </w:pPr>
    </w:p>
    <w:p w:rsidR="00826268" w:rsidRPr="00826268" w:rsidRDefault="00826268" w:rsidP="00826268">
      <w:pPr>
        <w:pStyle w:val="NormalWeb"/>
        <w:shd w:val="clear" w:color="auto" w:fill="FFFFFF"/>
        <w:spacing w:before="120" w:beforeAutospacing="0" w:after="120" w:afterAutospacing="0"/>
        <w:jc w:val="both"/>
        <w:rPr>
          <w:rFonts w:ascii="Arial" w:hAnsi="Arial" w:cs="Arial"/>
          <w:b/>
          <w:color w:val="000000" w:themeColor="text1"/>
          <w:u w:val="single"/>
        </w:rPr>
      </w:pPr>
    </w:p>
    <w:p w:rsidR="00826268" w:rsidRPr="00826268" w:rsidRDefault="00826268" w:rsidP="00826268">
      <w:pPr>
        <w:rPr>
          <w:color w:val="000000" w:themeColor="text1"/>
        </w:rPr>
      </w:pPr>
    </w:p>
    <w:sectPr w:rsidR="00826268" w:rsidRPr="008262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799"/>
    <w:multiLevelType w:val="multilevel"/>
    <w:tmpl w:val="84AA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22202"/>
    <w:multiLevelType w:val="multilevel"/>
    <w:tmpl w:val="B43E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68"/>
    <w:rsid w:val="0036783C"/>
    <w:rsid w:val="00426B85"/>
    <w:rsid w:val="008262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9748"/>
  <w15:chartTrackingRefBased/>
  <w15:docId w15:val="{E4384222-8A8A-4C5A-8759-CBAA05EB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626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826268"/>
  </w:style>
  <w:style w:type="character" w:styleId="Hipervnculo">
    <w:name w:val="Hyperlink"/>
    <w:basedOn w:val="Fuentedeprrafopredeter"/>
    <w:uiPriority w:val="99"/>
    <w:semiHidden/>
    <w:unhideWhenUsed/>
    <w:rsid w:val="008262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07382">
      <w:bodyDiv w:val="1"/>
      <w:marLeft w:val="0"/>
      <w:marRight w:val="0"/>
      <w:marTop w:val="0"/>
      <w:marBottom w:val="0"/>
      <w:divBdr>
        <w:top w:val="none" w:sz="0" w:space="0" w:color="auto"/>
        <w:left w:val="none" w:sz="0" w:space="0" w:color="auto"/>
        <w:bottom w:val="none" w:sz="0" w:space="0" w:color="auto"/>
        <w:right w:val="none" w:sz="0" w:space="0" w:color="auto"/>
      </w:divBdr>
    </w:div>
    <w:div w:id="730159248">
      <w:bodyDiv w:val="1"/>
      <w:marLeft w:val="0"/>
      <w:marRight w:val="0"/>
      <w:marTop w:val="0"/>
      <w:marBottom w:val="0"/>
      <w:divBdr>
        <w:top w:val="none" w:sz="0" w:space="0" w:color="auto"/>
        <w:left w:val="none" w:sz="0" w:space="0" w:color="auto"/>
        <w:bottom w:val="none" w:sz="0" w:space="0" w:color="auto"/>
        <w:right w:val="none" w:sz="0" w:space="0" w:color="auto"/>
      </w:divBdr>
    </w:div>
    <w:div w:id="1236623392">
      <w:bodyDiv w:val="1"/>
      <w:marLeft w:val="0"/>
      <w:marRight w:val="0"/>
      <w:marTop w:val="0"/>
      <w:marBottom w:val="0"/>
      <w:divBdr>
        <w:top w:val="none" w:sz="0" w:space="0" w:color="auto"/>
        <w:left w:val="none" w:sz="0" w:space="0" w:color="auto"/>
        <w:bottom w:val="none" w:sz="0" w:space="0" w:color="auto"/>
        <w:right w:val="none" w:sz="0" w:space="0" w:color="auto"/>
      </w:divBdr>
    </w:div>
    <w:div w:id="12831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Torneo_Finalizaci%C3%B3n_2009_(Colombia)" TargetMode="External"/><Relationship Id="rId13" Type="http://schemas.openxmlformats.org/officeDocument/2006/relationships/hyperlink" Target="https://es.wikipedia.org/wiki/2016" TargetMode="External"/><Relationship Id="rId18" Type="http://schemas.openxmlformats.org/officeDocument/2006/relationships/hyperlink" Target="https://es.wikipedia.org/wiki/Itag%C3%BC%C3%A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s.wikipedia.org/wiki/Escuela_de_Ingenier%C3%ADa_de_Antioquia" TargetMode="External"/><Relationship Id="rId7" Type="http://schemas.openxmlformats.org/officeDocument/2006/relationships/hyperlink" Target="https://es.wikipedia.org/wiki/Torneo_Finalizaci%C3%B3n_2008_(Colombia)" TargetMode="External"/><Relationship Id="rId12" Type="http://schemas.openxmlformats.org/officeDocument/2006/relationships/hyperlink" Target="https://es.wikipedia.org/wiki/Aeropuerto_Internacional_Jos%C3%A9_Mar%C3%ADa_C%C3%B3rdova" TargetMode="External"/><Relationship Id="rId17" Type="http://schemas.openxmlformats.org/officeDocument/2006/relationships/hyperlink" Target="https://es.wikipedia.org/wiki/Cervecer%C3%ADa_Bavaria_S.A." TargetMode="External"/><Relationship Id="rId25" Type="http://schemas.openxmlformats.org/officeDocument/2006/relationships/hyperlink" Target="https://es.wikipedia.org/wiki/Medell%C3%ADn" TargetMode="External"/><Relationship Id="rId2" Type="http://schemas.openxmlformats.org/officeDocument/2006/relationships/styles" Target="styles.xml"/><Relationship Id="rId16" Type="http://schemas.openxmlformats.org/officeDocument/2006/relationships/hyperlink" Target="https://es.wikipedia.org/wiki/Envigado" TargetMode="External"/><Relationship Id="rId20" Type="http://schemas.openxmlformats.org/officeDocument/2006/relationships/hyperlink" Target="https://es.wikipedia.org/wiki/Universidad_de_Antioquia" TargetMode="External"/><Relationship Id="rId1" Type="http://schemas.openxmlformats.org/officeDocument/2006/relationships/numbering" Target="numbering.xml"/><Relationship Id="rId6" Type="http://schemas.openxmlformats.org/officeDocument/2006/relationships/hyperlink" Target="https://es.wikipedia.org/wiki/Torneo_Apertura_2004_(Colombia)" TargetMode="External"/><Relationship Id="rId11" Type="http://schemas.openxmlformats.org/officeDocument/2006/relationships/hyperlink" Target="https://es.wikipedia.org/wiki/Rionegro_(Antioquia)" TargetMode="External"/><Relationship Id="rId24" Type="http://schemas.openxmlformats.org/officeDocument/2006/relationships/hyperlink" Target="https://es.wikipedia.org/wiki/Medell%C3%ADn" TargetMode="External"/><Relationship Id="rId5" Type="http://schemas.openxmlformats.org/officeDocument/2006/relationships/hyperlink" Target="https://es.wikipedia.org/wiki/Campeonato_colombiano_1957" TargetMode="External"/><Relationship Id="rId15" Type="http://schemas.openxmlformats.org/officeDocument/2006/relationships/hyperlink" Target="https://es.wikipedia.org/wiki/Sofasa" TargetMode="External"/><Relationship Id="rId23" Type="http://schemas.openxmlformats.org/officeDocument/2006/relationships/hyperlink" Target="https://es.wikipedia.org/wiki/Universidad_Pontificia_Bolivariana" TargetMode="External"/><Relationship Id="rId10" Type="http://schemas.openxmlformats.org/officeDocument/2006/relationships/hyperlink" Target="https://es.wikipedia.org/wiki/Medell%C3%ADn" TargetMode="External"/><Relationship Id="rId19" Type="http://schemas.openxmlformats.org/officeDocument/2006/relationships/hyperlink" Target="https://es.wikipedia.org/wiki/Comando_A%C3%A9reo_de_Combate_N%C2%B05" TargetMode="External"/><Relationship Id="rId4" Type="http://schemas.openxmlformats.org/officeDocument/2006/relationships/webSettings" Target="webSettings.xml"/><Relationship Id="rId9" Type="http://schemas.openxmlformats.org/officeDocument/2006/relationships/hyperlink" Target="https://es.wikipedia.org/wiki/Torneo_Finalizaci%C3%B3n_2012_(Colombia)" TargetMode="External"/><Relationship Id="rId14" Type="http://schemas.openxmlformats.org/officeDocument/2006/relationships/hyperlink" Target="https://es.wikipedia.org/wiki/F%C3%BAtbol" TargetMode="External"/><Relationship Id="rId22" Type="http://schemas.openxmlformats.org/officeDocument/2006/relationships/hyperlink" Target="https://es.wikipedia.org/wiki/Envigado"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1689</Words>
  <Characters>9292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316D-01</dc:creator>
  <cp:keywords/>
  <dc:description/>
  <cp:lastModifiedBy>316D-01</cp:lastModifiedBy>
  <cp:revision>1</cp:revision>
  <dcterms:created xsi:type="dcterms:W3CDTF">2017-03-14T13:30:00Z</dcterms:created>
  <dcterms:modified xsi:type="dcterms:W3CDTF">2017-03-14T13:42:00Z</dcterms:modified>
</cp:coreProperties>
</file>