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3E" w:rsidRDefault="0014053E" w:rsidP="0014053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Across</w:t>
      </w:r>
    </w:p>
    <w:p w:rsidR="0014053E" w:rsidRDefault="0014053E" w:rsidP="001405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Su último teléfono presentado, justo en la recién terminada IFA 2015 de Berlín, es el Huawei Mate S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Teléfono</w:t>
      </w:r>
      <w:r>
        <w:rPr>
          <w:rFonts w:ascii="Arial" w:hAnsi="Arial" w:cs="Arial"/>
          <w:sz w:val="20"/>
          <w:szCs w:val="20"/>
        </w:rPr>
        <w:t xml:space="preserve"> cuadrado que los primeros modelos en salir incluia en la pantalla touch y teclado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Electronics es una empresa fundada en 20014 en China que ganó popularidad con su gama de </w:t>
      </w:r>
      <w:r>
        <w:rPr>
          <w:rFonts w:ascii="Arial" w:hAnsi="Arial" w:cs="Arial"/>
          <w:sz w:val="20"/>
          <w:szCs w:val="20"/>
        </w:rPr>
        <w:t>Smartphone</w:t>
      </w:r>
      <w:r>
        <w:rPr>
          <w:rFonts w:ascii="Arial" w:hAnsi="Arial" w:cs="Arial"/>
          <w:sz w:val="20"/>
          <w:szCs w:val="20"/>
        </w:rPr>
        <w:t xml:space="preserve"> OPPO Find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Compró en abril de 2014 la división móvil de Nokia y pasó a llamarse Microsoft Mobile Oy.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Es una empresa de electrónica fundada en Taiwán y una de las compañías más importantes del mundo en la fabricación de tarjetas madre para computadoras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Adquirió fama mundial por sus teléfonos con teclado QWERTY enfocados a la productividad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Empresa fabricante de computadoras y teléfonos móviles fundada en México en 1990. Destacada por sus ventas de teléfonos de gama baja y media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En Norteamérica y Latinoamérica es la tercera marca más vendida después de Apple y Samsung, si bien su competencia más dura la vive en Asia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Sus teléfonos utilizan el sistema operativo Android, aunque también han sacado modelos con Firefox OS y Windows Phone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4053E" w:rsidRDefault="0014053E" w:rsidP="0014053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Down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Nació en China y se centró en ocho países asiáticos para posicionar sus celulares, y después comenzó su expansión a otros países, como México, Rusia y Turquía.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Desde 1998 y hasta 2011 líder mundial en telefonía móvil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Compañía que en 2014 compró Motorola, pero la empresa fundada en Hong Kong y fabricante número uno del mundo de computadoras también fabrica sus propios teléfonos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es la empresa que en 1983 inventó el primer teléfono celular del mundo.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Teléfono</w:t>
      </w:r>
      <w:r>
        <w:rPr>
          <w:rFonts w:ascii="Arial" w:hAnsi="Arial" w:cs="Arial"/>
          <w:sz w:val="20"/>
          <w:szCs w:val="20"/>
        </w:rPr>
        <w:t xml:space="preserve"> que en la parte trasera incluye un sensor de huellan que tiene forma circular digital es uno de los </w:t>
      </w:r>
      <w:r>
        <w:rPr>
          <w:rFonts w:ascii="Arial" w:hAnsi="Arial" w:cs="Arial"/>
          <w:sz w:val="20"/>
          <w:szCs w:val="20"/>
        </w:rPr>
        <w:t>más</w:t>
      </w:r>
      <w:r>
        <w:rPr>
          <w:rFonts w:ascii="Arial" w:hAnsi="Arial" w:cs="Arial"/>
          <w:sz w:val="20"/>
          <w:szCs w:val="20"/>
        </w:rPr>
        <w:t xml:space="preserve"> recientes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La empresa japonesa fabricante de electrónica de consumo, fundada en 1946, decidió en 2001 comenzar a fabricar teléfonos celulares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Empresa de Corea del Sur fundada en 1938 se convirtió desde 2012 </w:t>
      </w:r>
      <w:r>
        <w:rPr>
          <w:rFonts w:ascii="Arial" w:hAnsi="Arial" w:cs="Arial"/>
          <w:sz w:val="20"/>
          <w:szCs w:val="20"/>
        </w:rPr>
        <w:t>líder</w:t>
      </w:r>
      <w:r>
        <w:rPr>
          <w:rFonts w:ascii="Arial" w:hAnsi="Arial" w:cs="Arial"/>
          <w:sz w:val="20"/>
          <w:szCs w:val="20"/>
        </w:rPr>
        <w:t xml:space="preserve"> en el mercado de </w:t>
      </w:r>
      <w:r>
        <w:rPr>
          <w:rFonts w:ascii="Arial" w:hAnsi="Arial" w:cs="Arial"/>
          <w:sz w:val="20"/>
          <w:szCs w:val="20"/>
        </w:rPr>
        <w:t>teléfonos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móviles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Una empresa de origen taiwanés que fue la primera en utilizar el sistema operativo Android en uno de sus teléfonos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Fundada en 2003 pero comenzó con especificaciones sobresalientes pero con un diseño bastante parecido a teléfonos como iPhone y Galaxy Note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Teléfono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móvil</w:t>
      </w:r>
      <w:r>
        <w:rPr>
          <w:rFonts w:ascii="Arial" w:hAnsi="Arial" w:cs="Arial"/>
          <w:sz w:val="20"/>
          <w:szCs w:val="20"/>
        </w:rPr>
        <w:t xml:space="preserve"> que desde unos principios </w:t>
      </w:r>
      <w:r>
        <w:rPr>
          <w:rFonts w:ascii="Arial" w:hAnsi="Arial" w:cs="Arial"/>
          <w:sz w:val="20"/>
          <w:szCs w:val="20"/>
        </w:rPr>
        <w:t>tenía</w:t>
      </w:r>
      <w:r>
        <w:rPr>
          <w:rFonts w:ascii="Arial" w:hAnsi="Arial" w:cs="Arial"/>
          <w:sz w:val="20"/>
          <w:szCs w:val="20"/>
        </w:rPr>
        <w:t xml:space="preserve"> una </w:t>
      </w:r>
      <w:r>
        <w:rPr>
          <w:rFonts w:ascii="Arial" w:hAnsi="Arial" w:cs="Arial"/>
          <w:sz w:val="20"/>
          <w:szCs w:val="20"/>
        </w:rPr>
        <w:t>televisión</w:t>
      </w:r>
      <w:r>
        <w:rPr>
          <w:rFonts w:ascii="Arial" w:hAnsi="Arial" w:cs="Arial"/>
          <w:sz w:val="20"/>
          <w:szCs w:val="20"/>
        </w:rPr>
        <w:t xml:space="preserve"> integrada</w:t>
      </w:r>
    </w:p>
    <w:p w:rsidR="0014053E" w:rsidRDefault="0014053E" w:rsidP="0014053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Se le llamó iPhone y fue nombrado por la revista Time “el invento del año”.</w:t>
      </w:r>
    </w:p>
    <w:p w:rsidR="00A344F8" w:rsidRDefault="00A344F8"/>
    <w:p w:rsidR="0014053E" w:rsidRDefault="0014053E">
      <w:bookmarkStart w:id="0" w:name="_GoBack"/>
      <w:r>
        <w:rPr>
          <w:noProof/>
        </w:rPr>
        <w:lastRenderedPageBreak/>
        <w:drawing>
          <wp:inline distT="0" distB="0" distL="0" distR="0" wp14:anchorId="7FE72353" wp14:editId="57A8ADAD">
            <wp:extent cx="5723906" cy="73239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8" t="17999" r="73188" b="21612"/>
                    <a:stretch/>
                  </pic:blipFill>
                  <pic:spPr bwMode="auto">
                    <a:xfrm>
                      <a:off x="0" y="0"/>
                      <a:ext cx="5755846" cy="7364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4053E" w:rsidRDefault="0014053E">
      <w:r>
        <w:rPr>
          <w:noProof/>
        </w:rPr>
        <w:lastRenderedPageBreak/>
        <w:drawing>
          <wp:inline distT="0" distB="0" distL="0" distR="0" wp14:anchorId="6F22A49E" wp14:editId="5F49F485">
            <wp:extent cx="5320145" cy="688010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8783" r="74490" b="22538"/>
                    <a:stretch/>
                  </pic:blipFill>
                  <pic:spPr bwMode="auto">
                    <a:xfrm>
                      <a:off x="0" y="0"/>
                      <a:ext cx="5341977" cy="690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3E"/>
    <w:rsid w:val="0014053E"/>
    <w:rsid w:val="00A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64523-1574-4B72-ADBD-2E13926C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3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1</cp:revision>
  <dcterms:created xsi:type="dcterms:W3CDTF">2017-06-08T21:41:00Z</dcterms:created>
  <dcterms:modified xsi:type="dcterms:W3CDTF">2017-06-08T21:51:00Z</dcterms:modified>
</cp:coreProperties>
</file>