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7F" w:rsidRPr="000D3ADA" w:rsidRDefault="003F567F" w:rsidP="003F5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D3ADA">
        <w:rPr>
          <w:rFonts w:ascii="Arial" w:hAnsi="Arial" w:cs="Arial"/>
          <w:b/>
          <w:bCs/>
          <w:sz w:val="24"/>
          <w:szCs w:val="24"/>
        </w:rPr>
        <w:t xml:space="preserve">CAPÍTULO I. </w:t>
      </w:r>
      <w:bookmarkStart w:id="0" w:name="_GoBack"/>
      <w:r w:rsidRPr="000D3ADA">
        <w:rPr>
          <w:rFonts w:ascii="Arial" w:hAnsi="Arial" w:cs="Arial"/>
          <w:b/>
          <w:bCs/>
          <w:sz w:val="24"/>
          <w:szCs w:val="24"/>
        </w:rPr>
        <w:t>FUNDAMENTOS DE LA FORMACIÓN PROFESIONAL INTEGRAL</w:t>
      </w:r>
      <w:bookmarkEnd w:id="0"/>
    </w:p>
    <w:p w:rsidR="003F567F" w:rsidRPr="000D3ADA" w:rsidRDefault="003F567F" w:rsidP="003F567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567F">
        <w:rPr>
          <w:rFonts w:ascii="Arial" w:hAnsi="Arial" w:cs="Arial"/>
          <w:b/>
          <w:bCs/>
          <w:sz w:val="24"/>
          <w:szCs w:val="24"/>
        </w:rPr>
        <w:t>Artículo 1º Definición.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sz w:val="24"/>
          <w:szCs w:val="24"/>
        </w:rPr>
        <w:t>La Formación Profesional Integral es el proceso mediante el cual la persona adquiere y desarrolla de manera permanente conocimientos, destrezas y aptitudes e identifica, genera y asume valores y actitudes para su realización humana y su participación activa en el trabajo productivo y en la toma de decisiones sociales.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567F">
        <w:rPr>
          <w:rFonts w:ascii="Arial" w:hAnsi="Arial" w:cs="Arial"/>
          <w:b/>
          <w:bCs/>
          <w:sz w:val="24"/>
          <w:szCs w:val="24"/>
        </w:rPr>
        <w:t>Artículo 2° Principios de la Formación Profesional Integral.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sz w:val="24"/>
          <w:szCs w:val="24"/>
        </w:rPr>
        <w:t>1. La aceptación de que el desarrollo de las facultades humanas se logra fundamentalmente a través del trabajo, esto es, mediante la  transformación intencional que el hombre hace de su entorno físico y social.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sz w:val="24"/>
          <w:szCs w:val="24"/>
        </w:rPr>
        <w:t>2. El reconocimiento del derecho y el deber del sujeto de formación de ser gestor de su propio desarrollo en todas las dimensiones.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sz w:val="24"/>
          <w:szCs w:val="24"/>
        </w:rPr>
        <w:t>3. La aceptación del carácter social del conocimiento, lo cual hace imperativo que la persona formada contribuya a su vez a la construcción de una sociedad más desarrollada y justa.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sz w:val="24"/>
          <w:szCs w:val="24"/>
        </w:rPr>
        <w:t>4. La vinculación estrecha y permanente con la realidad socio - económica, tanto nacional como internacional.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sz w:val="24"/>
          <w:szCs w:val="24"/>
        </w:rPr>
        <w:t>5. La orientación de la Formación Profesional Integral en función de una cultura del trabajo productivo.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sz w:val="24"/>
          <w:szCs w:val="24"/>
        </w:rPr>
        <w:t>6. La apertura crítica al avance tecnológico y la incorporación selectiva del mismo al proceso de enseñanzas aprendizaje.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sz w:val="24"/>
          <w:szCs w:val="24"/>
        </w:rPr>
        <w:t>7. El reconocimiento de las condiciones y características específicas de las personas, empresas y comunidades usuarias de la formación profesional como determinantes de la respuesta ofrecida.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sz w:val="24"/>
          <w:szCs w:val="24"/>
        </w:rPr>
        <w:t>8. La activa participación del mundo del trabajo en las acciones de formación profesional, teniendo en cuenta no sólo los conocimientos teóricos de las personas, sino las vivencias concretas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F567F">
        <w:rPr>
          <w:rFonts w:ascii="Arial" w:hAnsi="Arial" w:cs="Arial"/>
          <w:sz w:val="24"/>
          <w:szCs w:val="24"/>
        </w:rPr>
        <w:t>de</w:t>
      </w:r>
      <w:proofErr w:type="gramEnd"/>
      <w:r w:rsidRPr="003F567F">
        <w:rPr>
          <w:rFonts w:ascii="Arial" w:hAnsi="Arial" w:cs="Arial"/>
          <w:sz w:val="24"/>
          <w:szCs w:val="24"/>
        </w:rPr>
        <w:t xml:space="preserve"> ellas en su trabajo como fuente de aprendizaje.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sz w:val="24"/>
          <w:szCs w:val="24"/>
        </w:rPr>
        <w:t>9. La participación social como medio y fin de la Formación Profesional Integral.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sz w:val="24"/>
          <w:szCs w:val="24"/>
        </w:rPr>
        <w:t>10. El reconocimiento de que la persona humana aprende permanentemente, en razón de su cotidiana interacción con los demás y con el medio circundante.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sz w:val="24"/>
          <w:szCs w:val="24"/>
        </w:rPr>
        <w:t>11. La desescolarización entendida como la organización de las estructuras, diseños y procesos institucionales para facilitare1 aprovechamiento, con fines educativos, de todos los ambientes en donde se desenvuelve el ser humano.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sz w:val="24"/>
          <w:szCs w:val="24"/>
        </w:rPr>
        <w:t>12. La descentralización de la acción del SENA con el fin de que las políticas, planes y proyectos de la Entidad respondan a las características socio - económicas de cada región y población.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sz w:val="24"/>
          <w:szCs w:val="24"/>
        </w:rPr>
        <w:t>13. El acercamiento al sistema educativo formal, puesto que la formación profesional y la educación formal se complementan en el propósito social de formar los recursos humanos que el país necesita.</w:t>
      </w:r>
    </w:p>
    <w:p w:rsid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567F">
        <w:rPr>
          <w:rFonts w:ascii="Arial" w:hAnsi="Arial" w:cs="Arial"/>
          <w:b/>
          <w:bCs/>
          <w:sz w:val="24"/>
          <w:szCs w:val="24"/>
        </w:rPr>
        <w:lastRenderedPageBreak/>
        <w:t>Artículo 3º Objetivos de la Formación Profesional Integral.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sz w:val="24"/>
          <w:szCs w:val="24"/>
        </w:rPr>
        <w:t>Los objetivos de la Formación Profesional Integral son: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sz w:val="24"/>
          <w:szCs w:val="24"/>
        </w:rPr>
        <w:t>1. El Aprender a Aprender, que se orienta hacia el desarrollo de la originalidad, la creatividad, la capacidad crítica, el aprendizaje por procesos y la formación permanente.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sz w:val="24"/>
          <w:szCs w:val="24"/>
        </w:rPr>
        <w:t>2. El Aprender a Hacer, en e1 cual se involucra ciencia, tecnología y técnica, en función de un adecuado desempeño en el mundo de la producción.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sz w:val="24"/>
          <w:szCs w:val="24"/>
        </w:rPr>
        <w:t>3. El Aprender a Ser, que se orienta al desarrollo de actitudes acordes con la dignidad de la persona y con su proyección solidaria hacia los demás y hacia el mundo. Dada la naturaleza de la Formación Profesional Integral, el eje de la misma es el Aprender a Hacer.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b/>
          <w:bCs/>
          <w:sz w:val="24"/>
          <w:szCs w:val="24"/>
        </w:rPr>
        <w:t xml:space="preserve">Artículo 4° </w:t>
      </w:r>
      <w:r w:rsidRPr="003F567F">
        <w:rPr>
          <w:rFonts w:ascii="Arial" w:hAnsi="Arial" w:cs="Arial"/>
          <w:b/>
          <w:sz w:val="24"/>
          <w:szCs w:val="24"/>
        </w:rPr>
        <w:t>Formación para un medio laboral que evoluciona.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sz w:val="24"/>
          <w:szCs w:val="24"/>
        </w:rPr>
        <w:t>Dadas las características científicas, tecnológicas y técnicas de la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F567F">
        <w:rPr>
          <w:rFonts w:ascii="Arial" w:hAnsi="Arial" w:cs="Arial"/>
          <w:sz w:val="24"/>
          <w:szCs w:val="24"/>
        </w:rPr>
        <w:t>sociedad</w:t>
      </w:r>
      <w:proofErr w:type="gramEnd"/>
      <w:r w:rsidRPr="003F567F">
        <w:rPr>
          <w:rFonts w:ascii="Arial" w:hAnsi="Arial" w:cs="Arial"/>
          <w:sz w:val="24"/>
          <w:szCs w:val="24"/>
        </w:rPr>
        <w:t xml:space="preserve"> contemporánea, la Formación Profesional Integral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F567F">
        <w:rPr>
          <w:rFonts w:ascii="Arial" w:hAnsi="Arial" w:cs="Arial"/>
          <w:sz w:val="24"/>
          <w:szCs w:val="24"/>
        </w:rPr>
        <w:t>capacitará</w:t>
      </w:r>
      <w:proofErr w:type="gramEnd"/>
      <w:r w:rsidRPr="003F567F">
        <w:rPr>
          <w:rFonts w:ascii="Arial" w:hAnsi="Arial" w:cs="Arial"/>
          <w:sz w:val="24"/>
          <w:szCs w:val="24"/>
        </w:rPr>
        <w:t xml:space="preserve"> a la persona, dando énfasis a la formación por familias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F567F">
        <w:rPr>
          <w:rFonts w:ascii="Arial" w:hAnsi="Arial" w:cs="Arial"/>
          <w:sz w:val="24"/>
          <w:szCs w:val="24"/>
        </w:rPr>
        <w:t>ocupacionales</w:t>
      </w:r>
      <w:proofErr w:type="gramEnd"/>
      <w:r w:rsidRPr="003F567F">
        <w:rPr>
          <w:rFonts w:ascii="Arial" w:hAnsi="Arial" w:cs="Arial"/>
          <w:sz w:val="24"/>
          <w:szCs w:val="24"/>
        </w:rPr>
        <w:t xml:space="preserve"> y procesos productivos, para que esté en posibilidad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F567F">
        <w:rPr>
          <w:rFonts w:ascii="Arial" w:hAnsi="Arial" w:cs="Arial"/>
          <w:sz w:val="24"/>
          <w:szCs w:val="24"/>
        </w:rPr>
        <w:t>de</w:t>
      </w:r>
      <w:proofErr w:type="gramEnd"/>
      <w:r w:rsidRPr="003F567F">
        <w:rPr>
          <w:rFonts w:ascii="Arial" w:hAnsi="Arial" w:cs="Arial"/>
          <w:sz w:val="24"/>
          <w:szCs w:val="24"/>
        </w:rPr>
        <w:t xml:space="preserve"> vincularse al trabajo y desarrollarse en él, aún en una situación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F567F">
        <w:rPr>
          <w:rFonts w:ascii="Arial" w:hAnsi="Arial" w:cs="Arial"/>
          <w:sz w:val="24"/>
          <w:szCs w:val="24"/>
        </w:rPr>
        <w:t>laboral</w:t>
      </w:r>
      <w:proofErr w:type="gramEnd"/>
      <w:r w:rsidRPr="003F567F">
        <w:rPr>
          <w:rFonts w:ascii="Arial" w:hAnsi="Arial" w:cs="Arial"/>
          <w:sz w:val="24"/>
          <w:szCs w:val="24"/>
        </w:rPr>
        <w:t xml:space="preserve"> cambiante.</w:t>
      </w:r>
    </w:p>
    <w:p w:rsid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b/>
          <w:bCs/>
          <w:sz w:val="24"/>
          <w:szCs w:val="24"/>
        </w:rPr>
        <w:t xml:space="preserve">Artículo 5° </w:t>
      </w:r>
      <w:r w:rsidRPr="003F567F">
        <w:rPr>
          <w:rFonts w:ascii="Arial" w:hAnsi="Arial" w:cs="Arial"/>
          <w:b/>
          <w:sz w:val="24"/>
          <w:szCs w:val="24"/>
        </w:rPr>
        <w:t>Desarrollo técnico y pedagógico</w:t>
      </w:r>
      <w:r w:rsidRPr="003F567F">
        <w:rPr>
          <w:rFonts w:ascii="Arial" w:hAnsi="Arial" w:cs="Arial"/>
          <w:sz w:val="24"/>
          <w:szCs w:val="24"/>
        </w:rPr>
        <w:t xml:space="preserve">. Frente al actual avance tecnológico, el SENA desarrollará herramientas técnicas y pedagógicas que conviertan a la formación profesional en un factor dinámico de cambio y que faculten al </w:t>
      </w:r>
      <w:proofErr w:type="spellStart"/>
      <w:r w:rsidRPr="003F567F">
        <w:rPr>
          <w:rFonts w:ascii="Arial" w:hAnsi="Arial" w:cs="Arial"/>
          <w:sz w:val="24"/>
          <w:szCs w:val="24"/>
        </w:rPr>
        <w:t>usu</w:t>
      </w:r>
      <w:proofErr w:type="spellEnd"/>
      <w:r w:rsidRPr="003F567F">
        <w:rPr>
          <w:rFonts w:ascii="Arial" w:hAnsi="Arial" w:cs="Arial"/>
          <w:sz w:val="24"/>
          <w:szCs w:val="24"/>
        </w:rPr>
        <w:t xml:space="preserve"> ario del SENA para captar y entender las nuevas tecnologías, adecuarlas a su realidad particular, aplicarlas, modificarlas y mejorarlas o, si fuere del caso, descartarlas; y para generar nuevas tecnologías que permitan al país reducir sus actuales niveles de dependencia.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b/>
          <w:bCs/>
          <w:sz w:val="24"/>
          <w:szCs w:val="24"/>
        </w:rPr>
        <w:t xml:space="preserve">Artículo 6° </w:t>
      </w:r>
      <w:r w:rsidRPr="003F567F">
        <w:rPr>
          <w:rFonts w:ascii="Arial" w:hAnsi="Arial" w:cs="Arial"/>
          <w:b/>
          <w:sz w:val="24"/>
          <w:szCs w:val="24"/>
        </w:rPr>
        <w:t>Fases del proceso de Formación Profesional Integral</w:t>
      </w:r>
      <w:r w:rsidRPr="003F567F">
        <w:rPr>
          <w:rFonts w:ascii="Arial" w:hAnsi="Arial" w:cs="Arial"/>
          <w:sz w:val="24"/>
          <w:szCs w:val="24"/>
        </w:rPr>
        <w:t>.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sz w:val="24"/>
          <w:szCs w:val="24"/>
        </w:rPr>
        <w:t>El proceso de la Formación Profesional Integral comprende cuatro fases: la identificación de las tendencias socio- económicas y de las necesidades actuales de formación profesional. La estructuración de la respuesta para atender a tales necesidades.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sz w:val="24"/>
          <w:szCs w:val="24"/>
        </w:rPr>
        <w:t>La ejecución de esa respuesta y la evaluación de las acciones.</w:t>
      </w: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F567F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b/>
          <w:bCs/>
          <w:sz w:val="24"/>
          <w:szCs w:val="24"/>
        </w:rPr>
        <w:t xml:space="preserve">Artículo 7° </w:t>
      </w:r>
      <w:r w:rsidRPr="003F567F">
        <w:rPr>
          <w:rFonts w:ascii="Arial" w:hAnsi="Arial" w:cs="Arial"/>
          <w:b/>
          <w:sz w:val="24"/>
          <w:szCs w:val="24"/>
        </w:rPr>
        <w:t>Perfil del egresado.</w:t>
      </w:r>
    </w:p>
    <w:p w:rsidR="00B0792A" w:rsidRP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7F">
        <w:rPr>
          <w:rFonts w:ascii="Arial" w:hAnsi="Arial" w:cs="Arial"/>
          <w:sz w:val="24"/>
          <w:szCs w:val="24"/>
        </w:rPr>
        <w:t xml:space="preserve">Toda persona que participe en procesos de Formación Profesional Integral desarrollará capacidades técnicas, intelectuales, sociales y cívicas que le permitan desempeñarse productivamente en su trabajo, comprender críticamente los procesos sociales y económicos de que es partícipe y generar actitudes y valores que fortalezcan su compromiso de responsabilidad frente así mismo, a la comunidad, al trabajo ya su medio ecológico, dentro de los lineamientos democráticos que consagran la Constitución </w:t>
      </w:r>
      <w:proofErr w:type="spellStart"/>
      <w:r w:rsidRPr="003F567F">
        <w:rPr>
          <w:rFonts w:ascii="Arial" w:hAnsi="Arial" w:cs="Arial"/>
          <w:sz w:val="24"/>
          <w:szCs w:val="24"/>
        </w:rPr>
        <w:t>Nacionaly</w:t>
      </w:r>
      <w:proofErr w:type="spellEnd"/>
      <w:r w:rsidRPr="003F567F">
        <w:rPr>
          <w:rFonts w:ascii="Arial" w:hAnsi="Arial" w:cs="Arial"/>
          <w:sz w:val="24"/>
          <w:szCs w:val="24"/>
        </w:rPr>
        <w:t xml:space="preserve"> las Leyes de Colombia.</w:t>
      </w:r>
    </w:p>
    <w:sectPr w:rsidR="00B0792A" w:rsidRPr="003F56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F"/>
    <w:rsid w:val="000D3ADA"/>
    <w:rsid w:val="003F567F"/>
    <w:rsid w:val="00AB5EE1"/>
    <w:rsid w:val="00B0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4D95878-AC13-4930-96DE-00AC8CC3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CARLOSAA</dc:creator>
  <cp:lastModifiedBy>Toshiba</cp:lastModifiedBy>
  <cp:revision>2</cp:revision>
  <dcterms:created xsi:type="dcterms:W3CDTF">2017-06-13T01:09:00Z</dcterms:created>
  <dcterms:modified xsi:type="dcterms:W3CDTF">2017-06-13T01:09:00Z</dcterms:modified>
</cp:coreProperties>
</file>