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42" w:rsidRDefault="00CB5C4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CB5C42" w:rsidRDefault="00CB5C4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5604510" cy="74625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42" w:rsidRDefault="00CB5C4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CB5C42" w:rsidRDefault="00CB5C4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000000" w:rsidRDefault="00CB5C4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Horizontal</w:t>
      </w:r>
    </w:p>
    <w:p w:rsidR="00000000" w:rsidRDefault="00DD77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FENOMENOLOGIA</w:t>
      </w:r>
      <w:r>
        <w:rPr>
          <w:rFonts w:ascii="Arial" w:hAnsi="Arial" w:cs="Arial"/>
          <w:sz w:val="20"/>
          <w:szCs w:val="20"/>
        </w:rPr>
        <w:t>—es la descripción de lo que aparece a la conciencia, es decir, el fenómeno o apariencia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  <w:t>LOGICA</w:t>
      </w:r>
      <w:r>
        <w:rPr>
          <w:rFonts w:ascii="Arial" w:hAnsi="Arial" w:cs="Arial"/>
          <w:sz w:val="20"/>
          <w:szCs w:val="20"/>
        </w:rPr>
        <w:t>—La palabra proviene del griego logos, cuyo significado es palabra o razón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ab/>
        <w:t>AMIGO</w:t>
      </w:r>
      <w:r>
        <w:rPr>
          <w:rFonts w:ascii="Arial" w:hAnsi="Arial" w:cs="Arial"/>
          <w:sz w:val="20"/>
          <w:szCs w:val="20"/>
        </w:rPr>
        <w:t>—que significa la palabra griega philos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>
        <w:rPr>
          <w:rFonts w:ascii="Arial" w:hAnsi="Arial" w:cs="Arial"/>
          <w:b/>
          <w:bCs/>
          <w:sz w:val="20"/>
          <w:szCs w:val="20"/>
        </w:rPr>
        <w:tab/>
        <w:t>SOCRATES</w:t>
      </w:r>
      <w:r>
        <w:rPr>
          <w:rFonts w:ascii="Arial" w:hAnsi="Arial" w:cs="Arial"/>
          <w:sz w:val="20"/>
          <w:szCs w:val="20"/>
        </w:rPr>
        <w:t>—fue uno de los filósofos griegos más influyentes de la antigüedad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ab/>
        <w:t>HUME</w:t>
      </w:r>
      <w:r>
        <w:rPr>
          <w:rFonts w:ascii="Arial" w:hAnsi="Arial" w:cs="Arial"/>
          <w:sz w:val="20"/>
          <w:szCs w:val="20"/>
        </w:rPr>
        <w:t>—Filósofo que lleva hasta sus últimas consecuencias el empirismo inglés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11.</w:t>
      </w:r>
      <w:r>
        <w:rPr>
          <w:rFonts w:ascii="Arial" w:hAnsi="Arial" w:cs="Arial"/>
          <w:b/>
          <w:bCs/>
          <w:sz w:val="20"/>
          <w:szCs w:val="20"/>
        </w:rPr>
        <w:tab/>
        <w:t>AXIOLOGIA</w:t>
      </w:r>
      <w:r>
        <w:rPr>
          <w:rFonts w:ascii="Arial" w:hAnsi="Arial" w:cs="Arial"/>
          <w:sz w:val="20"/>
          <w:szCs w:val="20"/>
        </w:rPr>
        <w:t>—Esta área filosófica también es conocida como filosofía de los valores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13.</w:t>
      </w:r>
      <w:r>
        <w:rPr>
          <w:rFonts w:ascii="Arial" w:hAnsi="Arial" w:cs="Arial"/>
          <w:b/>
          <w:bCs/>
          <w:sz w:val="20"/>
          <w:szCs w:val="20"/>
        </w:rPr>
        <w:tab/>
        <w:t>ETICA</w:t>
      </w:r>
      <w:r>
        <w:rPr>
          <w:rFonts w:ascii="Arial" w:hAnsi="Arial" w:cs="Arial"/>
          <w:sz w:val="20"/>
          <w:szCs w:val="20"/>
        </w:rPr>
        <w:t>—tiene por objet</w:t>
      </w:r>
      <w:r>
        <w:rPr>
          <w:rFonts w:ascii="Arial" w:hAnsi="Arial" w:cs="Arial"/>
          <w:sz w:val="20"/>
          <w:szCs w:val="20"/>
        </w:rPr>
        <w:t>o de estudio la moral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15.</w:t>
      </w:r>
      <w:r>
        <w:rPr>
          <w:rFonts w:ascii="Arial" w:hAnsi="Arial" w:cs="Arial"/>
          <w:b/>
          <w:bCs/>
          <w:sz w:val="20"/>
          <w:szCs w:val="20"/>
        </w:rPr>
        <w:tab/>
        <w:t>SABIDURIA</w:t>
      </w:r>
      <w:r>
        <w:rPr>
          <w:rFonts w:ascii="Arial" w:hAnsi="Arial" w:cs="Arial"/>
          <w:sz w:val="20"/>
          <w:szCs w:val="20"/>
        </w:rPr>
        <w:t>—que significa la palabra griega sophia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16.</w:t>
      </w:r>
      <w:r>
        <w:rPr>
          <w:rFonts w:ascii="Arial" w:hAnsi="Arial" w:cs="Arial"/>
          <w:b/>
          <w:bCs/>
          <w:sz w:val="20"/>
          <w:szCs w:val="20"/>
        </w:rPr>
        <w:tab/>
        <w:t>ARISTOTELES</w:t>
      </w:r>
      <w:r>
        <w:rPr>
          <w:rFonts w:ascii="Arial" w:hAnsi="Arial" w:cs="Arial"/>
          <w:sz w:val="20"/>
          <w:szCs w:val="20"/>
        </w:rPr>
        <w:t>—Es considerado el padre de la lógica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18.</w:t>
      </w:r>
      <w:r>
        <w:rPr>
          <w:rFonts w:ascii="Arial" w:hAnsi="Arial" w:cs="Arial"/>
          <w:b/>
          <w:bCs/>
          <w:sz w:val="20"/>
          <w:szCs w:val="20"/>
        </w:rPr>
        <w:tab/>
        <w:t>GNOSEOLOGIA</w:t>
      </w:r>
      <w:r>
        <w:rPr>
          <w:rFonts w:ascii="Arial" w:hAnsi="Arial" w:cs="Arial"/>
          <w:sz w:val="20"/>
          <w:szCs w:val="20"/>
        </w:rPr>
        <w:t>—Etimológicamente el término alude al “estudio del conocimiento”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19.</w:t>
      </w:r>
      <w:r>
        <w:rPr>
          <w:rFonts w:ascii="Arial" w:hAnsi="Arial" w:cs="Arial"/>
          <w:b/>
          <w:bCs/>
          <w:sz w:val="20"/>
          <w:szCs w:val="20"/>
        </w:rPr>
        <w:tab/>
        <w:t>DESCARTES</w:t>
      </w:r>
      <w:r>
        <w:rPr>
          <w:rFonts w:ascii="Arial" w:hAnsi="Arial" w:cs="Arial"/>
          <w:sz w:val="20"/>
          <w:szCs w:val="20"/>
        </w:rPr>
        <w:t>—Considerado el padre del racionali</w:t>
      </w:r>
      <w:r>
        <w:rPr>
          <w:rFonts w:ascii="Arial" w:hAnsi="Arial" w:cs="Arial"/>
          <w:sz w:val="20"/>
          <w:szCs w:val="20"/>
        </w:rPr>
        <w:t>smo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20.</w:t>
      </w:r>
      <w:r>
        <w:rPr>
          <w:rFonts w:ascii="Arial" w:hAnsi="Arial" w:cs="Arial"/>
          <w:b/>
          <w:bCs/>
          <w:sz w:val="20"/>
          <w:szCs w:val="20"/>
        </w:rPr>
        <w:tab/>
        <w:t>GRECIA</w:t>
      </w:r>
      <w:r>
        <w:rPr>
          <w:rFonts w:ascii="Arial" w:hAnsi="Arial" w:cs="Arial"/>
          <w:sz w:val="20"/>
          <w:szCs w:val="20"/>
        </w:rPr>
        <w:t>—es considerada la cuna de la filosofía.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CB5C4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Vertical</w:t>
      </w:r>
      <w:bookmarkStart w:id="0" w:name="_GoBack"/>
      <w:bookmarkEnd w:id="0"/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METODO HERMENEUTICO</w:t>
      </w:r>
      <w:r>
        <w:rPr>
          <w:rFonts w:ascii="Arial" w:hAnsi="Arial" w:cs="Arial"/>
          <w:sz w:val="20"/>
          <w:szCs w:val="20"/>
        </w:rPr>
        <w:t>—se entiende como el arte de la interpretación de un texto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ab/>
        <w:t>RACIONALISMO</w:t>
      </w:r>
      <w:r>
        <w:rPr>
          <w:rFonts w:ascii="Arial" w:hAnsi="Arial" w:cs="Arial"/>
          <w:sz w:val="20"/>
          <w:szCs w:val="20"/>
        </w:rPr>
        <w:t>—es la filosofía que trabaja preferentemente, ya sea con la razón, inteligencia o pensamiento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FILOSOFIA DE OCCIDENTE</w:t>
      </w:r>
      <w:r>
        <w:rPr>
          <w:rFonts w:ascii="Arial" w:hAnsi="Arial" w:cs="Arial"/>
          <w:sz w:val="20"/>
          <w:szCs w:val="20"/>
        </w:rPr>
        <w:t>—surge en Grecia, en las colonias Jonias de Asia Menor, en el siglo vi a.C.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</w:t>
      </w:r>
      <w:r>
        <w:rPr>
          <w:rFonts w:ascii="Arial" w:hAnsi="Arial" w:cs="Arial"/>
          <w:b/>
          <w:bCs/>
          <w:sz w:val="20"/>
          <w:szCs w:val="20"/>
        </w:rPr>
        <w:tab/>
        <w:t>PLATON</w:t>
      </w:r>
      <w:r>
        <w:rPr>
          <w:rFonts w:ascii="Arial" w:hAnsi="Arial" w:cs="Arial"/>
          <w:sz w:val="20"/>
          <w:szCs w:val="20"/>
        </w:rPr>
        <w:t>—menciona que la filosofía es el uso del saber para ventaja del hombre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10.</w:t>
      </w:r>
      <w:r>
        <w:rPr>
          <w:rFonts w:ascii="Arial" w:hAnsi="Arial" w:cs="Arial"/>
          <w:b/>
          <w:bCs/>
          <w:sz w:val="20"/>
          <w:szCs w:val="20"/>
        </w:rPr>
        <w:tab/>
        <w:t>METODO DIALECTICO</w:t>
      </w:r>
      <w:r>
        <w:rPr>
          <w:rFonts w:ascii="Arial" w:hAnsi="Arial" w:cs="Arial"/>
          <w:sz w:val="20"/>
          <w:szCs w:val="20"/>
        </w:rPr>
        <w:t>—Es el método propuesto por el filósofo alemán Georg Frie</w:t>
      </w:r>
      <w:r>
        <w:rPr>
          <w:rFonts w:ascii="Arial" w:hAnsi="Arial" w:cs="Arial"/>
          <w:sz w:val="20"/>
          <w:szCs w:val="20"/>
        </w:rPr>
        <w:t>drich Hegel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12.</w:t>
      </w:r>
      <w:r>
        <w:rPr>
          <w:rFonts w:ascii="Arial" w:hAnsi="Arial" w:cs="Arial"/>
          <w:b/>
          <w:bCs/>
          <w:sz w:val="20"/>
          <w:szCs w:val="20"/>
        </w:rPr>
        <w:tab/>
        <w:t>ASOMBRO</w:t>
      </w:r>
      <w:r>
        <w:rPr>
          <w:rFonts w:ascii="Arial" w:hAnsi="Arial" w:cs="Arial"/>
          <w:sz w:val="20"/>
          <w:szCs w:val="20"/>
        </w:rPr>
        <w:t>—caracteristica de la filosofia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</w:t>
      </w:r>
      <w:r>
        <w:rPr>
          <w:rFonts w:ascii="Arial" w:hAnsi="Arial" w:cs="Arial"/>
          <w:b/>
          <w:bCs/>
          <w:sz w:val="20"/>
          <w:szCs w:val="20"/>
        </w:rPr>
        <w:tab/>
        <w:t>ESTETICA</w:t>
      </w:r>
      <w:r>
        <w:rPr>
          <w:rFonts w:ascii="Arial" w:hAnsi="Arial" w:cs="Arial"/>
          <w:sz w:val="20"/>
          <w:szCs w:val="20"/>
        </w:rPr>
        <w:t>—Es la parte de la filosofía que está orientada al estudio de la belleza.</w:t>
      </w:r>
    </w:p>
    <w:p w:rsidR="00000000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17.</w:t>
      </w:r>
      <w:r>
        <w:rPr>
          <w:rFonts w:ascii="Arial" w:hAnsi="Arial" w:cs="Arial"/>
          <w:b/>
          <w:bCs/>
          <w:sz w:val="20"/>
          <w:szCs w:val="20"/>
        </w:rPr>
        <w:tab/>
        <w:t>FILOSOFIA</w:t>
      </w:r>
      <w:r>
        <w:rPr>
          <w:rFonts w:ascii="Arial" w:hAnsi="Arial" w:cs="Arial"/>
          <w:sz w:val="20"/>
          <w:szCs w:val="20"/>
        </w:rPr>
        <w:t>—Etimológicamente significa “amor al saber”</w:t>
      </w:r>
    </w:p>
    <w:p w:rsidR="00DD77D5" w:rsidRDefault="00DD77D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sectPr w:rsidR="00DD77D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42"/>
    <w:rsid w:val="00CB5C42"/>
    <w:rsid w:val="00D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B3447D-DCC6-4BEF-95A3-B4221038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lizbeth Salinas Soto</dc:creator>
  <cp:keywords/>
  <dc:description/>
  <cp:lastModifiedBy>Ana  lizbeth Salinas Soto</cp:lastModifiedBy>
  <cp:revision>2</cp:revision>
  <dcterms:created xsi:type="dcterms:W3CDTF">2017-06-13T03:18:00Z</dcterms:created>
  <dcterms:modified xsi:type="dcterms:W3CDTF">2017-06-13T03:18:00Z</dcterms:modified>
</cp:coreProperties>
</file>