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2D" w:rsidRDefault="00A166C8" w:rsidP="00A166C8">
      <w:pPr>
        <w:jc w:val="center"/>
        <w:rPr>
          <w:rFonts w:ascii="Arial" w:hAnsi="Arial" w:cs="Arial"/>
          <w:b/>
          <w:color w:val="C0504D" w:themeColor="accent2"/>
          <w:sz w:val="24"/>
          <w:szCs w:val="24"/>
        </w:rPr>
      </w:pPr>
      <w:r w:rsidRPr="00A166C8">
        <w:rPr>
          <w:rFonts w:ascii="Arial" w:hAnsi="Arial" w:cs="Arial"/>
          <w:b/>
          <w:color w:val="C0504D" w:themeColor="accent2"/>
          <w:sz w:val="24"/>
          <w:szCs w:val="24"/>
        </w:rPr>
        <w:t>REGLAS</w:t>
      </w:r>
    </w:p>
    <w:p w:rsidR="00A166C8" w:rsidRPr="00A166C8" w:rsidRDefault="00A166C8" w:rsidP="00A166C8">
      <w:pPr>
        <w:jc w:val="both"/>
        <w:rPr>
          <w:rFonts w:ascii="Arial" w:hAnsi="Arial" w:cs="Arial"/>
          <w:sz w:val="24"/>
          <w:szCs w:val="24"/>
        </w:rPr>
      </w:pPr>
    </w:p>
    <w:p w:rsid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166C8">
        <w:rPr>
          <w:rFonts w:ascii="Arial" w:hAnsi="Arial" w:cs="Arial"/>
          <w:b/>
          <w:bCs/>
          <w:i/>
          <w:iCs/>
          <w:sz w:val="24"/>
          <w:szCs w:val="24"/>
        </w:rPr>
        <w:t>Conductividad térmica:</w:t>
      </w:r>
    </w:p>
    <w:p w:rsidR="00A166C8" w:rsidRP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C50CB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166C8">
        <w:rPr>
          <w:rFonts w:ascii="Arial" w:hAnsi="Arial" w:cs="Arial"/>
          <w:b/>
          <w:sz w:val="24"/>
          <w:szCs w:val="24"/>
        </w:rPr>
        <w:t xml:space="preserve">Soluciones de </w:t>
      </w:r>
      <w:r w:rsidRPr="00A166C8">
        <w:rPr>
          <w:rFonts w:ascii="Arial" w:hAnsi="Arial" w:cs="Arial"/>
          <w:b/>
          <w:bCs/>
          <w:i/>
          <w:iCs/>
          <w:sz w:val="24"/>
          <w:szCs w:val="24"/>
        </w:rPr>
        <w:t xml:space="preserve">líquidos orgánicos: </w:t>
      </w:r>
    </w:p>
    <w:p w:rsidR="00A166C8" w:rsidRP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6C8">
        <w:rPr>
          <w:rFonts w:ascii="Arial" w:hAnsi="Arial" w:cs="Arial"/>
          <w:sz w:val="24"/>
          <w:szCs w:val="24"/>
        </w:rPr>
        <w:t>Úsese</w:t>
      </w:r>
      <w:r w:rsidRPr="00A166C8">
        <w:rPr>
          <w:rFonts w:ascii="Arial" w:hAnsi="Arial" w:cs="Arial"/>
          <w:sz w:val="24"/>
          <w:szCs w:val="24"/>
        </w:rPr>
        <w:t xml:space="preserve"> conductividad por peso.</w:t>
      </w:r>
    </w:p>
    <w:p w:rsidR="000C50CB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66C8">
        <w:rPr>
          <w:rFonts w:ascii="Arial" w:hAnsi="Arial" w:cs="Arial"/>
          <w:b/>
          <w:sz w:val="24"/>
          <w:szCs w:val="24"/>
        </w:rPr>
        <w:t>Soluciones de líquidos orgánicos y agua: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C50CB" w:rsidRP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166C8">
        <w:rPr>
          <w:rFonts w:ascii="Arial" w:hAnsi="Arial" w:cs="Arial"/>
          <w:sz w:val="24"/>
          <w:szCs w:val="24"/>
        </w:rPr>
        <w:t>úsese</w:t>
      </w:r>
      <w:proofErr w:type="gramEnd"/>
      <w:r w:rsidRPr="00A166C8">
        <w:rPr>
          <w:rFonts w:ascii="Arial" w:hAnsi="Arial" w:cs="Arial"/>
          <w:sz w:val="24"/>
          <w:szCs w:val="24"/>
        </w:rPr>
        <w:t xml:space="preserve"> 0.9 veces la conductividad</w:t>
      </w:r>
      <w:r w:rsidR="000C50CB">
        <w:rPr>
          <w:rFonts w:ascii="Arial" w:hAnsi="Arial" w:cs="Arial"/>
          <w:sz w:val="24"/>
          <w:szCs w:val="24"/>
        </w:rPr>
        <w:t xml:space="preserve"> </w:t>
      </w:r>
      <w:r w:rsidRPr="00A166C8">
        <w:rPr>
          <w:rFonts w:ascii="Arial" w:hAnsi="Arial" w:cs="Arial"/>
          <w:sz w:val="24"/>
          <w:szCs w:val="24"/>
        </w:rPr>
        <w:t>por peso.</w:t>
      </w:r>
    </w:p>
    <w:p w:rsidR="000C50CB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66C8">
        <w:rPr>
          <w:rFonts w:ascii="Arial" w:hAnsi="Arial" w:cs="Arial"/>
          <w:b/>
          <w:sz w:val="24"/>
          <w:szCs w:val="24"/>
        </w:rPr>
        <w:t>Soluciones de sales y agua circuladas a través de la coraza:</w:t>
      </w:r>
    </w:p>
    <w:p w:rsidR="000C50CB" w:rsidRP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6C8">
        <w:rPr>
          <w:rFonts w:ascii="Arial" w:hAnsi="Arial" w:cs="Arial"/>
          <w:b/>
          <w:sz w:val="24"/>
          <w:szCs w:val="24"/>
        </w:rPr>
        <w:t xml:space="preserve"> </w:t>
      </w:r>
      <w:r w:rsidR="000C50CB" w:rsidRPr="00A166C8">
        <w:rPr>
          <w:rFonts w:ascii="Arial" w:hAnsi="Arial" w:cs="Arial"/>
          <w:sz w:val="24"/>
          <w:szCs w:val="24"/>
        </w:rPr>
        <w:t>Ú</w:t>
      </w:r>
      <w:r w:rsidRPr="00A166C8">
        <w:rPr>
          <w:rFonts w:ascii="Arial" w:hAnsi="Arial" w:cs="Arial"/>
          <w:sz w:val="24"/>
          <w:szCs w:val="24"/>
        </w:rPr>
        <w:t>sese</w:t>
      </w:r>
      <w:r w:rsidR="000C50CB">
        <w:rPr>
          <w:rFonts w:ascii="Arial" w:hAnsi="Arial" w:cs="Arial"/>
          <w:sz w:val="24"/>
          <w:szCs w:val="24"/>
        </w:rPr>
        <w:t xml:space="preserve"> </w:t>
      </w:r>
      <w:r w:rsidRPr="00A166C8">
        <w:rPr>
          <w:rFonts w:ascii="Arial" w:hAnsi="Arial" w:cs="Arial"/>
          <w:sz w:val="24"/>
          <w:szCs w:val="24"/>
        </w:rPr>
        <w:t>0.9 veces la conductividad del agua hasta concentraciones</w:t>
      </w:r>
      <w:r w:rsidR="000C50CB">
        <w:rPr>
          <w:rFonts w:ascii="Arial" w:hAnsi="Arial" w:cs="Arial"/>
          <w:sz w:val="24"/>
          <w:szCs w:val="24"/>
        </w:rPr>
        <w:t xml:space="preserve"> </w:t>
      </w:r>
      <w:r w:rsidRPr="00A166C8">
        <w:rPr>
          <w:rFonts w:ascii="Arial" w:hAnsi="Arial" w:cs="Arial"/>
          <w:sz w:val="24"/>
          <w:szCs w:val="24"/>
        </w:rPr>
        <w:t>de 30%.</w:t>
      </w:r>
    </w:p>
    <w:p w:rsidR="000C50CB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50CB">
        <w:rPr>
          <w:rFonts w:ascii="Arial" w:hAnsi="Arial" w:cs="Arial"/>
          <w:b/>
          <w:sz w:val="24"/>
          <w:szCs w:val="24"/>
        </w:rPr>
        <w:t>Soluciones de sales y agua circulando a través de los tubos y</w:t>
      </w:r>
      <w:r w:rsidR="000C50CB">
        <w:rPr>
          <w:rFonts w:ascii="Arial" w:hAnsi="Arial" w:cs="Arial"/>
          <w:b/>
          <w:sz w:val="24"/>
          <w:szCs w:val="24"/>
        </w:rPr>
        <w:t xml:space="preserve"> </w:t>
      </w:r>
      <w:r w:rsidRPr="000C50CB">
        <w:rPr>
          <w:rFonts w:ascii="Arial" w:hAnsi="Arial" w:cs="Arial"/>
          <w:b/>
          <w:sz w:val="24"/>
          <w:szCs w:val="24"/>
        </w:rPr>
        <w:t>que no excede a 30</w:t>
      </w:r>
      <w:proofErr w:type="gramStart"/>
      <w:r w:rsidRPr="000C50CB">
        <w:rPr>
          <w:rFonts w:ascii="Arial" w:hAnsi="Arial" w:cs="Arial"/>
          <w:b/>
          <w:sz w:val="24"/>
          <w:szCs w:val="24"/>
        </w:rPr>
        <w:t>% :</w:t>
      </w:r>
      <w:proofErr w:type="gramEnd"/>
    </w:p>
    <w:p w:rsidR="000C50CB" w:rsidRP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6C8">
        <w:rPr>
          <w:rFonts w:ascii="Arial" w:hAnsi="Arial" w:cs="Arial"/>
          <w:sz w:val="24"/>
          <w:szCs w:val="24"/>
        </w:rPr>
        <w:t xml:space="preserve"> </w:t>
      </w:r>
      <w:r w:rsidR="000C50CB" w:rsidRPr="00A166C8">
        <w:rPr>
          <w:rFonts w:ascii="Arial" w:hAnsi="Arial" w:cs="Arial"/>
          <w:sz w:val="24"/>
          <w:szCs w:val="24"/>
        </w:rPr>
        <w:t>Úsese</w:t>
      </w:r>
      <w:r w:rsidRPr="00A166C8">
        <w:rPr>
          <w:rFonts w:ascii="Arial" w:hAnsi="Arial" w:cs="Arial"/>
          <w:sz w:val="24"/>
          <w:szCs w:val="24"/>
        </w:rPr>
        <w:t xml:space="preserve"> la Fig. 24 con conductividad de</w:t>
      </w:r>
      <w:r w:rsidR="000C50CB">
        <w:rPr>
          <w:rFonts w:ascii="Arial" w:hAnsi="Arial" w:cs="Arial"/>
          <w:sz w:val="24"/>
          <w:szCs w:val="24"/>
        </w:rPr>
        <w:t xml:space="preserve"> </w:t>
      </w:r>
      <w:r w:rsidRPr="00A166C8">
        <w:rPr>
          <w:rFonts w:ascii="Arial" w:hAnsi="Arial" w:cs="Arial"/>
          <w:sz w:val="24"/>
          <w:szCs w:val="24"/>
        </w:rPr>
        <w:t>0.8 veces la del agua.</w:t>
      </w:r>
    </w:p>
    <w:p w:rsidR="000C50CB" w:rsidRDefault="000C50CB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Dispersiones coloidales</w:t>
      </w:r>
      <w:r w:rsidR="00A166C8" w:rsidRPr="000C50CB">
        <w:rPr>
          <w:rFonts w:ascii="Arial" w:hAnsi="Arial" w:cs="Arial"/>
          <w:b/>
          <w:sz w:val="24"/>
          <w:szCs w:val="24"/>
        </w:rPr>
        <w:t>:</w:t>
      </w:r>
    </w:p>
    <w:p w:rsidR="000C50CB" w:rsidRP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6C8">
        <w:rPr>
          <w:rFonts w:ascii="Arial" w:hAnsi="Arial" w:cs="Arial"/>
          <w:sz w:val="24"/>
          <w:szCs w:val="24"/>
        </w:rPr>
        <w:t xml:space="preserve"> </w:t>
      </w:r>
      <w:r w:rsidR="000C50CB" w:rsidRPr="00A166C8">
        <w:rPr>
          <w:rFonts w:ascii="Arial" w:hAnsi="Arial" w:cs="Arial"/>
          <w:sz w:val="24"/>
          <w:szCs w:val="24"/>
        </w:rPr>
        <w:t>Úsese</w:t>
      </w:r>
      <w:r w:rsidRPr="00A166C8">
        <w:rPr>
          <w:rFonts w:ascii="Arial" w:hAnsi="Arial" w:cs="Arial"/>
          <w:sz w:val="24"/>
          <w:szCs w:val="24"/>
        </w:rPr>
        <w:t xml:space="preserve"> 0.9 veces la conductividad del </w:t>
      </w:r>
      <w:r w:rsidR="000C50CB" w:rsidRPr="00A166C8">
        <w:rPr>
          <w:rFonts w:ascii="Arial" w:hAnsi="Arial" w:cs="Arial"/>
          <w:sz w:val="24"/>
          <w:szCs w:val="24"/>
        </w:rPr>
        <w:t>Líquido</w:t>
      </w:r>
      <w:r w:rsidR="000C50CB">
        <w:rPr>
          <w:rFonts w:ascii="Arial" w:hAnsi="Arial" w:cs="Arial"/>
          <w:sz w:val="24"/>
          <w:szCs w:val="24"/>
        </w:rPr>
        <w:t xml:space="preserve"> </w:t>
      </w:r>
      <w:r w:rsidRPr="00A166C8">
        <w:rPr>
          <w:rFonts w:ascii="Arial" w:hAnsi="Arial" w:cs="Arial"/>
          <w:sz w:val="24"/>
          <w:szCs w:val="24"/>
        </w:rPr>
        <w:t>dispersor.</w:t>
      </w:r>
    </w:p>
    <w:p w:rsidR="000C50CB" w:rsidRDefault="000C50CB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50CB">
        <w:rPr>
          <w:rFonts w:ascii="Arial" w:hAnsi="Arial" w:cs="Arial"/>
          <w:b/>
          <w:sz w:val="24"/>
          <w:szCs w:val="24"/>
        </w:rPr>
        <w:t>Emulsiones:</w:t>
      </w:r>
    </w:p>
    <w:p w:rsid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66C8">
        <w:rPr>
          <w:rFonts w:ascii="Arial" w:hAnsi="Arial" w:cs="Arial"/>
          <w:sz w:val="24"/>
          <w:szCs w:val="24"/>
        </w:rPr>
        <w:t xml:space="preserve"> </w:t>
      </w:r>
      <w:r w:rsidR="000C50CB" w:rsidRPr="00A166C8">
        <w:rPr>
          <w:rFonts w:ascii="Arial" w:hAnsi="Arial" w:cs="Arial"/>
          <w:sz w:val="24"/>
          <w:szCs w:val="24"/>
        </w:rPr>
        <w:t>Úsese</w:t>
      </w:r>
      <w:r w:rsidRPr="00A166C8">
        <w:rPr>
          <w:rFonts w:ascii="Arial" w:hAnsi="Arial" w:cs="Arial"/>
          <w:sz w:val="24"/>
          <w:szCs w:val="24"/>
        </w:rPr>
        <w:t xml:space="preserve"> </w:t>
      </w:r>
      <w:r w:rsidR="000C50CB">
        <w:rPr>
          <w:rFonts w:ascii="Arial" w:hAnsi="Arial" w:cs="Arial"/>
          <w:sz w:val="24"/>
          <w:szCs w:val="24"/>
        </w:rPr>
        <w:t>0.9 veces la conductividad del lí</w:t>
      </w:r>
      <w:r w:rsidR="000C50CB" w:rsidRPr="00A166C8">
        <w:rPr>
          <w:rFonts w:ascii="Arial" w:hAnsi="Arial" w:cs="Arial"/>
          <w:sz w:val="24"/>
          <w:szCs w:val="24"/>
        </w:rPr>
        <w:t>quido</w:t>
      </w:r>
      <w:r w:rsidRPr="00A166C8">
        <w:rPr>
          <w:rFonts w:ascii="Arial" w:hAnsi="Arial" w:cs="Arial"/>
          <w:sz w:val="24"/>
          <w:szCs w:val="24"/>
        </w:rPr>
        <w:t xml:space="preserve"> que</w:t>
      </w:r>
      <w:r w:rsidR="000C50CB">
        <w:rPr>
          <w:rFonts w:ascii="Arial" w:hAnsi="Arial" w:cs="Arial"/>
          <w:sz w:val="24"/>
          <w:szCs w:val="24"/>
        </w:rPr>
        <w:t xml:space="preserve"> </w:t>
      </w:r>
      <w:r w:rsidRPr="00A166C8">
        <w:rPr>
          <w:rFonts w:ascii="Arial" w:hAnsi="Arial" w:cs="Arial"/>
          <w:sz w:val="24"/>
          <w:szCs w:val="24"/>
        </w:rPr>
        <w:t>rodea las gotitas.</w:t>
      </w:r>
    </w:p>
    <w:p w:rsidR="000C50CB" w:rsidRPr="00A166C8" w:rsidRDefault="000C50CB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166C8">
        <w:rPr>
          <w:rFonts w:ascii="Arial" w:hAnsi="Arial" w:cs="Arial"/>
          <w:b/>
          <w:bCs/>
          <w:i/>
          <w:iCs/>
          <w:sz w:val="24"/>
          <w:szCs w:val="24"/>
        </w:rPr>
        <w:t>Calor específico:</w:t>
      </w:r>
    </w:p>
    <w:p w:rsidR="000C50CB" w:rsidRPr="00A166C8" w:rsidRDefault="000C50CB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166C8" w:rsidRP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0CB">
        <w:rPr>
          <w:rFonts w:ascii="Arial" w:hAnsi="Arial" w:cs="Arial"/>
          <w:b/>
          <w:sz w:val="24"/>
          <w:szCs w:val="24"/>
        </w:rPr>
        <w:t>Soluciones orgánicas</w:t>
      </w:r>
      <w:r w:rsidR="000C50CB" w:rsidRPr="000C50CB">
        <w:rPr>
          <w:rFonts w:ascii="Arial" w:hAnsi="Arial" w:cs="Arial"/>
          <w:b/>
          <w:sz w:val="24"/>
          <w:szCs w:val="24"/>
        </w:rPr>
        <w:t>:</w:t>
      </w:r>
      <w:r w:rsidR="000C50CB">
        <w:rPr>
          <w:rFonts w:ascii="Arial" w:hAnsi="Arial" w:cs="Arial"/>
          <w:sz w:val="24"/>
          <w:szCs w:val="24"/>
        </w:rPr>
        <w:t xml:space="preserve"> </w:t>
      </w:r>
      <w:r w:rsidR="000C50CB" w:rsidRPr="00A166C8">
        <w:rPr>
          <w:rFonts w:ascii="Arial" w:hAnsi="Arial" w:cs="Arial"/>
          <w:sz w:val="24"/>
          <w:szCs w:val="24"/>
        </w:rPr>
        <w:t>úsese</w:t>
      </w:r>
      <w:r w:rsidRPr="00A166C8">
        <w:rPr>
          <w:rFonts w:ascii="Arial" w:hAnsi="Arial" w:cs="Arial"/>
          <w:sz w:val="24"/>
          <w:szCs w:val="24"/>
        </w:rPr>
        <w:t xml:space="preserve"> calor específico por peso.</w:t>
      </w:r>
    </w:p>
    <w:p w:rsidR="00A166C8" w:rsidRPr="00A166C8" w:rsidRDefault="00A166C8" w:rsidP="00A16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0CB">
        <w:rPr>
          <w:rFonts w:ascii="Arial" w:hAnsi="Arial" w:cs="Arial"/>
          <w:b/>
          <w:sz w:val="24"/>
          <w:szCs w:val="24"/>
        </w:rPr>
        <w:t>Soluciones orgánicas en agua</w:t>
      </w:r>
      <w:r w:rsidR="000C50CB" w:rsidRPr="000C50CB">
        <w:rPr>
          <w:rFonts w:ascii="Arial" w:hAnsi="Arial" w:cs="Arial"/>
          <w:b/>
          <w:sz w:val="24"/>
          <w:szCs w:val="24"/>
        </w:rPr>
        <w:t>:</w:t>
      </w:r>
      <w:r w:rsidR="000C50CB">
        <w:rPr>
          <w:rFonts w:ascii="Arial" w:hAnsi="Arial" w:cs="Arial"/>
          <w:b/>
          <w:sz w:val="24"/>
          <w:szCs w:val="24"/>
        </w:rPr>
        <w:t xml:space="preserve"> </w:t>
      </w:r>
      <w:r w:rsidR="000C50CB" w:rsidRPr="00A166C8">
        <w:rPr>
          <w:rFonts w:ascii="Arial" w:hAnsi="Arial" w:cs="Arial"/>
          <w:sz w:val="24"/>
          <w:szCs w:val="24"/>
        </w:rPr>
        <w:t>úsese</w:t>
      </w:r>
      <w:r w:rsidRPr="00A166C8">
        <w:rPr>
          <w:rFonts w:ascii="Arial" w:hAnsi="Arial" w:cs="Arial"/>
          <w:sz w:val="24"/>
          <w:szCs w:val="24"/>
        </w:rPr>
        <w:t xml:space="preserve"> calor específico por peso.</w:t>
      </w:r>
    </w:p>
    <w:p w:rsidR="00A166C8" w:rsidRDefault="00A166C8" w:rsidP="000C5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0CB">
        <w:rPr>
          <w:rFonts w:ascii="Arial" w:hAnsi="Arial" w:cs="Arial"/>
          <w:b/>
          <w:sz w:val="24"/>
          <w:szCs w:val="24"/>
        </w:rPr>
        <w:t>Sales fusibles en agua</w:t>
      </w:r>
      <w:r w:rsidR="000C50CB" w:rsidRPr="000C50CB">
        <w:rPr>
          <w:rFonts w:ascii="Arial" w:hAnsi="Arial" w:cs="Arial"/>
          <w:b/>
          <w:sz w:val="24"/>
          <w:szCs w:val="24"/>
        </w:rPr>
        <w:t>:</w:t>
      </w:r>
      <w:r w:rsidR="000C50CB">
        <w:rPr>
          <w:rFonts w:ascii="Arial" w:hAnsi="Arial" w:cs="Arial"/>
          <w:sz w:val="24"/>
          <w:szCs w:val="24"/>
        </w:rPr>
        <w:t xml:space="preserve"> </w:t>
      </w:r>
      <w:r w:rsidR="000C50CB" w:rsidRPr="00A166C8">
        <w:rPr>
          <w:rFonts w:ascii="Arial" w:hAnsi="Arial" w:cs="Arial"/>
          <w:sz w:val="24"/>
          <w:szCs w:val="24"/>
        </w:rPr>
        <w:t>úsese</w:t>
      </w:r>
      <w:r w:rsidRPr="00A166C8">
        <w:rPr>
          <w:rFonts w:ascii="Arial" w:hAnsi="Arial" w:cs="Arial"/>
          <w:sz w:val="24"/>
          <w:szCs w:val="24"/>
        </w:rPr>
        <w:t xml:space="preserve"> el calor específico por peso donde</w:t>
      </w:r>
      <w:r w:rsidR="000C50CB">
        <w:rPr>
          <w:rFonts w:ascii="Arial" w:hAnsi="Arial" w:cs="Arial"/>
          <w:sz w:val="24"/>
          <w:szCs w:val="24"/>
        </w:rPr>
        <w:t xml:space="preserve"> </w:t>
      </w:r>
      <w:r w:rsidRPr="00A166C8">
        <w:rPr>
          <w:rFonts w:ascii="Arial" w:hAnsi="Arial" w:cs="Arial"/>
          <w:sz w:val="24"/>
          <w:szCs w:val="24"/>
        </w:rPr>
        <w:t>el calor específico en la sal está referido al estado cristalino.</w:t>
      </w:r>
    </w:p>
    <w:p w:rsidR="000C50CB" w:rsidRPr="000C50CB" w:rsidRDefault="000C50CB" w:rsidP="000C5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0CB" w:rsidRDefault="000C50CB" w:rsidP="000C5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50CB">
        <w:rPr>
          <w:rFonts w:ascii="Arial" w:hAnsi="Arial" w:cs="Arial"/>
          <w:b/>
          <w:sz w:val="24"/>
          <w:szCs w:val="24"/>
        </w:rPr>
        <w:t>Viscosidad:</w:t>
      </w:r>
    </w:p>
    <w:p w:rsidR="000C50CB" w:rsidRPr="000C50CB" w:rsidRDefault="000C50CB" w:rsidP="000C5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50CB" w:rsidRPr="000C50CB" w:rsidRDefault="000C50CB" w:rsidP="000C5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0CB">
        <w:rPr>
          <w:rFonts w:ascii="Arial" w:hAnsi="Arial" w:cs="Arial"/>
          <w:b/>
          <w:sz w:val="24"/>
          <w:szCs w:val="24"/>
        </w:rPr>
        <w:t>Sustancias orgánicas en líquidos orgánicos:</w:t>
      </w:r>
      <w:r w:rsidRPr="000C50CB"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Úsese</w:t>
      </w:r>
      <w:r w:rsidRPr="000C50CB">
        <w:rPr>
          <w:rFonts w:ascii="Arial" w:hAnsi="Arial" w:cs="Arial"/>
          <w:sz w:val="24"/>
          <w:szCs w:val="24"/>
        </w:rPr>
        <w:t xml:space="preserve"> el recíproco</w:t>
      </w:r>
      <w:r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de la suma de los términos, (fracción peso/viscosidad) para</w:t>
      </w:r>
      <w:r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cada componente.</w:t>
      </w:r>
    </w:p>
    <w:p w:rsidR="000C50CB" w:rsidRPr="000C50CB" w:rsidRDefault="000C50CB" w:rsidP="000C5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0CB">
        <w:rPr>
          <w:rFonts w:ascii="Arial" w:hAnsi="Arial" w:cs="Arial"/>
          <w:b/>
          <w:sz w:val="24"/>
          <w:szCs w:val="24"/>
        </w:rPr>
        <w:t>Líquidos orgánicos en agua:</w:t>
      </w:r>
      <w:r w:rsidRPr="000C50CB">
        <w:rPr>
          <w:rFonts w:ascii="Arial" w:hAnsi="Arial" w:cs="Arial"/>
          <w:sz w:val="24"/>
          <w:szCs w:val="24"/>
        </w:rPr>
        <w:t xml:space="preserve"> úsese el recíproco de la suma de los</w:t>
      </w:r>
      <w:r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términos, (fracción peso/viscosidad) para cada componente</w:t>
      </w:r>
    </w:p>
    <w:p w:rsidR="000C50CB" w:rsidRDefault="000C50CB" w:rsidP="000C5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0CB">
        <w:rPr>
          <w:rFonts w:ascii="Arial" w:hAnsi="Arial" w:cs="Arial"/>
          <w:b/>
          <w:sz w:val="24"/>
          <w:szCs w:val="24"/>
        </w:rPr>
        <w:t>Sales en agua donde la concentración no excede a 30% y donde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50CB">
        <w:rPr>
          <w:rFonts w:ascii="Arial" w:hAnsi="Arial" w:cs="Arial"/>
          <w:b/>
          <w:sz w:val="24"/>
          <w:szCs w:val="24"/>
        </w:rPr>
        <w:t>se conoce que no resulta una solución siruposa:</w:t>
      </w:r>
      <w:r w:rsidRPr="000C50CB">
        <w:rPr>
          <w:rFonts w:ascii="Arial" w:hAnsi="Arial" w:cs="Arial"/>
          <w:sz w:val="24"/>
          <w:szCs w:val="24"/>
        </w:rPr>
        <w:t xml:space="preserve"> úsese el doble</w:t>
      </w:r>
      <w:r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de la viscosidad del agua. Una solución de hidróxido de</w:t>
      </w:r>
      <w:r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sodio en agua aun a muy bajas concentraciones deberá considerarse</w:t>
      </w:r>
      <w:r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siruposa y no se puede estimar.</w:t>
      </w:r>
    </w:p>
    <w:p w:rsidR="000C50CB" w:rsidRPr="000C50CB" w:rsidRDefault="000C50CB" w:rsidP="000C5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0CB" w:rsidRPr="00A166C8" w:rsidRDefault="000C50CB" w:rsidP="000C50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0CB">
        <w:rPr>
          <w:rFonts w:ascii="Arial" w:hAnsi="Arial" w:cs="Arial"/>
          <w:sz w:val="24"/>
          <w:szCs w:val="24"/>
        </w:rPr>
        <w:t>Siempre que se disponga de datos de laboratorio o éstos puedan</w:t>
      </w:r>
      <w:r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ser obtenidos, serán preferibles a cualquiera de las reglas anteriores.</w:t>
      </w:r>
      <w:r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En seguida se demuestra la solución de un problema que involucra</w:t>
      </w:r>
      <w:r>
        <w:rPr>
          <w:rFonts w:ascii="Arial" w:hAnsi="Arial" w:cs="Arial"/>
          <w:sz w:val="24"/>
          <w:szCs w:val="24"/>
        </w:rPr>
        <w:t xml:space="preserve"> </w:t>
      </w:r>
      <w:r w:rsidRPr="000C50CB">
        <w:rPr>
          <w:rFonts w:ascii="Arial" w:hAnsi="Arial" w:cs="Arial"/>
          <w:sz w:val="24"/>
          <w:szCs w:val="24"/>
        </w:rPr>
        <w:t>una solución acuosa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0C50CB" w:rsidRPr="00A166C8" w:rsidSect="000C50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09A"/>
    <w:multiLevelType w:val="hybridMultilevel"/>
    <w:tmpl w:val="7DDA93C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0D74F0"/>
    <w:multiLevelType w:val="hybridMultilevel"/>
    <w:tmpl w:val="E2546B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67A8F"/>
    <w:multiLevelType w:val="hybridMultilevel"/>
    <w:tmpl w:val="4A88BE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1282B"/>
    <w:multiLevelType w:val="hybridMultilevel"/>
    <w:tmpl w:val="66BEE3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8077B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227BD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83430"/>
    <w:multiLevelType w:val="hybridMultilevel"/>
    <w:tmpl w:val="012401B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45300F6"/>
    <w:multiLevelType w:val="hybridMultilevel"/>
    <w:tmpl w:val="0B5E52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3330B"/>
    <w:multiLevelType w:val="hybridMultilevel"/>
    <w:tmpl w:val="AFC81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23B01"/>
    <w:multiLevelType w:val="hybridMultilevel"/>
    <w:tmpl w:val="368645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F"/>
    <w:rsid w:val="000C50CB"/>
    <w:rsid w:val="002134DF"/>
    <w:rsid w:val="00223CA6"/>
    <w:rsid w:val="003859F6"/>
    <w:rsid w:val="00482ECF"/>
    <w:rsid w:val="00565DEE"/>
    <w:rsid w:val="005B2248"/>
    <w:rsid w:val="00650128"/>
    <w:rsid w:val="007156B9"/>
    <w:rsid w:val="0073377A"/>
    <w:rsid w:val="007372B8"/>
    <w:rsid w:val="0086166F"/>
    <w:rsid w:val="008D087D"/>
    <w:rsid w:val="008E2F2D"/>
    <w:rsid w:val="00A166C8"/>
    <w:rsid w:val="00C0229A"/>
    <w:rsid w:val="00D255C8"/>
    <w:rsid w:val="00D81B38"/>
    <w:rsid w:val="00F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59F6"/>
    <w:rPr>
      <w:color w:val="808080"/>
    </w:rPr>
  </w:style>
  <w:style w:type="paragraph" w:styleId="Prrafodelista">
    <w:name w:val="List Paragraph"/>
    <w:basedOn w:val="Normal"/>
    <w:uiPriority w:val="34"/>
    <w:qFormat/>
    <w:rsid w:val="003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2</cp:revision>
  <dcterms:created xsi:type="dcterms:W3CDTF">2017-11-02T19:33:00Z</dcterms:created>
  <dcterms:modified xsi:type="dcterms:W3CDTF">2017-11-02T19:33:00Z</dcterms:modified>
</cp:coreProperties>
</file>