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9F6" w:rsidRPr="003859F6" w:rsidRDefault="003859F6" w:rsidP="008D087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859F6">
        <w:rPr>
          <w:rFonts w:ascii="Arial" w:eastAsiaTheme="minorEastAsia" w:hAnsi="Arial" w:cs="Arial"/>
          <w:sz w:val="24"/>
          <w:szCs w:val="24"/>
        </w:rPr>
        <w:t xml:space="preserve">Tomamos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S</m:t>
            </m:r>
          </m:sub>
        </m:sSub>
      </m:oMath>
      <w:r w:rsidRPr="003859F6">
        <w:rPr>
          <w:rFonts w:ascii="Arial" w:eastAsiaTheme="minorEastAsia" w:hAnsi="Arial" w:cs="Arial"/>
          <w:sz w:val="24"/>
          <w:szCs w:val="24"/>
        </w:rPr>
        <w:t xml:space="preserve"> </w:t>
      </w:r>
      <w:r w:rsidR="008D087D" w:rsidRPr="003859F6">
        <w:rPr>
          <w:rFonts w:ascii="Arial" w:hAnsi="Arial" w:cs="Arial"/>
          <w:sz w:val="24"/>
          <w:szCs w:val="24"/>
        </w:rPr>
        <w:t>en</w:t>
      </w:r>
      <w:r w:rsidRPr="003859F6">
        <w:rPr>
          <w:rFonts w:ascii="Arial" w:hAnsi="Arial" w:cs="Arial"/>
          <w:sz w:val="24"/>
          <w:szCs w:val="24"/>
        </w:rPr>
        <w:t xml:space="preserve"> </w:t>
      </w:r>
      <w:r w:rsidR="008D087D" w:rsidRPr="003859F6">
        <w:rPr>
          <w:rFonts w:ascii="Arial" w:hAnsi="Arial" w:cs="Arial"/>
          <w:sz w:val="24"/>
          <w:szCs w:val="24"/>
        </w:rPr>
        <w:t>pies como el diámetro interior de la coraza</w:t>
      </w:r>
    </w:p>
    <w:p w:rsidR="008D087D" w:rsidRPr="003859F6" w:rsidRDefault="003859F6" w:rsidP="003859F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859F6">
        <w:rPr>
          <w:rFonts w:ascii="Arial" w:hAnsi="Arial" w:cs="Arial"/>
          <w:sz w:val="24"/>
          <w:szCs w:val="24"/>
        </w:rPr>
        <w:t>E</w:t>
      </w:r>
      <w:r w:rsidR="008D087D" w:rsidRPr="003859F6">
        <w:rPr>
          <w:rFonts w:ascii="Arial" w:hAnsi="Arial" w:cs="Arial"/>
          <w:sz w:val="24"/>
          <w:szCs w:val="24"/>
        </w:rPr>
        <w:t>l número de veces</w:t>
      </w:r>
      <w:r w:rsidRPr="003859F6">
        <w:rPr>
          <w:rFonts w:ascii="Arial" w:hAnsi="Arial" w:cs="Arial"/>
          <w:sz w:val="24"/>
          <w:szCs w:val="24"/>
        </w:rPr>
        <w:t xml:space="preserve"> que el haz se cruza como N + 1, (</w:t>
      </w:r>
      <w:r w:rsidR="008D087D" w:rsidRPr="003859F6">
        <w:rPr>
          <w:rFonts w:ascii="Arial" w:hAnsi="Arial" w:cs="Arial"/>
          <w:sz w:val="24"/>
          <w:szCs w:val="24"/>
        </w:rPr>
        <w:t xml:space="preserve">N </w:t>
      </w:r>
      <w:r w:rsidRPr="003859F6">
        <w:rPr>
          <w:rFonts w:ascii="Arial" w:hAnsi="Arial" w:cs="Arial"/>
          <w:sz w:val="24"/>
          <w:szCs w:val="24"/>
        </w:rPr>
        <w:t>=  número de deflectores).</w:t>
      </w:r>
    </w:p>
    <w:p w:rsidR="008D087D" w:rsidRDefault="008D087D" w:rsidP="008D087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859F6">
        <w:rPr>
          <w:rFonts w:ascii="Arial" w:hAnsi="Arial" w:cs="Arial"/>
          <w:sz w:val="24"/>
          <w:szCs w:val="24"/>
        </w:rPr>
        <w:t xml:space="preserve"> </w:t>
      </w:r>
      <w:r w:rsidRPr="003859F6">
        <w:rPr>
          <w:rFonts w:ascii="Arial" w:hAnsi="Arial" w:cs="Arial"/>
          <w:i/>
          <w:iCs/>
          <w:sz w:val="24"/>
          <w:szCs w:val="24"/>
        </w:rPr>
        <w:t xml:space="preserve">L </w:t>
      </w:r>
      <w:r w:rsidR="003859F6" w:rsidRPr="003859F6">
        <w:rPr>
          <w:rFonts w:ascii="Arial" w:hAnsi="Arial" w:cs="Arial"/>
          <w:sz w:val="24"/>
          <w:szCs w:val="24"/>
        </w:rPr>
        <w:t>es la longitud del tubo en pies.</w:t>
      </w:r>
    </w:p>
    <w:p w:rsidR="003859F6" w:rsidRPr="003859F6" w:rsidRDefault="003859F6" w:rsidP="008D087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 es la gravedad específica del fluido.</w:t>
      </w:r>
    </w:p>
    <w:p w:rsidR="003859F6" w:rsidRPr="003859F6" w:rsidRDefault="003859F6" w:rsidP="003859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859F6" w:rsidRPr="003859F6" w:rsidRDefault="008D087D" w:rsidP="003859F6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859F6">
        <w:rPr>
          <w:rFonts w:ascii="Arial" w:hAnsi="Arial" w:cs="Arial"/>
          <w:sz w:val="24"/>
          <w:szCs w:val="24"/>
        </w:rPr>
        <w:t>Número de cruces, N + 1 = longitud del tubo, plg/espaciado de los</w:t>
      </w:r>
      <w:r w:rsidR="003859F6" w:rsidRPr="003859F6">
        <w:rPr>
          <w:rFonts w:ascii="Arial" w:hAnsi="Arial" w:cs="Arial"/>
          <w:sz w:val="24"/>
          <w:szCs w:val="24"/>
        </w:rPr>
        <w:t xml:space="preserve"> </w:t>
      </w:r>
      <w:r w:rsidRPr="003859F6">
        <w:rPr>
          <w:rFonts w:ascii="Arial" w:hAnsi="Arial" w:cs="Arial"/>
          <w:sz w:val="24"/>
          <w:szCs w:val="24"/>
        </w:rPr>
        <w:t>deflectores,</w:t>
      </w:r>
    </w:p>
    <w:p w:rsidR="003859F6" w:rsidRPr="003859F6" w:rsidRDefault="003859F6" w:rsidP="003859F6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2ECF" w:rsidRDefault="008D087D" w:rsidP="003859F6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3859F6">
        <w:rPr>
          <w:rFonts w:ascii="Arial" w:hAnsi="Arial" w:cs="Arial"/>
          <w:b/>
          <w:sz w:val="24"/>
          <w:szCs w:val="24"/>
        </w:rPr>
        <w:t>plg</w:t>
      </w:r>
      <w:proofErr w:type="gramEnd"/>
      <w:r w:rsidRPr="003859F6">
        <w:rPr>
          <w:rFonts w:ascii="Arial" w:hAnsi="Arial" w:cs="Arial"/>
          <w:b/>
          <w:sz w:val="24"/>
          <w:szCs w:val="24"/>
        </w:rPr>
        <w:t xml:space="preserve"> = 12 X L/B</w:t>
      </w:r>
    </w:p>
    <w:p w:rsidR="003859F6" w:rsidRDefault="003859F6" w:rsidP="003859F6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859F6" w:rsidRPr="003859F6" w:rsidRDefault="003859F6" w:rsidP="003859F6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C0504D" w:themeColor="accent2"/>
          <w:sz w:val="24"/>
          <w:szCs w:val="24"/>
        </w:rPr>
      </w:pPr>
      <w:r>
        <w:rPr>
          <w:rFonts w:ascii="Arial" w:hAnsi="Arial" w:cs="Arial"/>
          <w:b/>
          <w:color w:val="C0504D" w:themeColor="accent2"/>
          <w:sz w:val="24"/>
          <w:szCs w:val="24"/>
        </w:rPr>
        <w:t xml:space="preserve">FORMULA </w:t>
      </w:r>
    </w:p>
    <w:p w:rsidR="003859F6" w:rsidRDefault="003859F6" w:rsidP="003859F6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859F6" w:rsidRPr="003859F6" w:rsidRDefault="003859F6" w:rsidP="003859F6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w:drawing>
          <wp:inline distT="0" distB="0" distL="0" distR="0">
            <wp:extent cx="4610100" cy="80418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80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9F6" w:rsidRPr="003859F6" w:rsidRDefault="003859F6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59F6" w:rsidRPr="003859F6" w:rsidRDefault="003859F6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859F6" w:rsidRPr="003859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1282B"/>
    <w:multiLevelType w:val="hybridMultilevel"/>
    <w:tmpl w:val="66BEE3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ECF"/>
    <w:rsid w:val="003859F6"/>
    <w:rsid w:val="00482ECF"/>
    <w:rsid w:val="008D087D"/>
    <w:rsid w:val="00F7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82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2EC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3859F6"/>
    <w:rPr>
      <w:color w:val="808080"/>
    </w:rPr>
  </w:style>
  <w:style w:type="paragraph" w:styleId="Prrafodelista">
    <w:name w:val="List Paragraph"/>
    <w:basedOn w:val="Normal"/>
    <w:uiPriority w:val="34"/>
    <w:qFormat/>
    <w:rsid w:val="003859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82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2EC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3859F6"/>
    <w:rPr>
      <w:color w:val="808080"/>
    </w:rPr>
  </w:style>
  <w:style w:type="paragraph" w:styleId="Prrafodelista">
    <w:name w:val="List Paragraph"/>
    <w:basedOn w:val="Normal"/>
    <w:uiPriority w:val="34"/>
    <w:qFormat/>
    <w:rsid w:val="00385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SERVIDOR</dc:creator>
  <cp:lastModifiedBy>SERVIDOR</cp:lastModifiedBy>
  <cp:revision>2</cp:revision>
  <dcterms:created xsi:type="dcterms:W3CDTF">2017-11-02T15:27:00Z</dcterms:created>
  <dcterms:modified xsi:type="dcterms:W3CDTF">2017-11-02T15:27:00Z</dcterms:modified>
</cp:coreProperties>
</file>