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8BD" w:rsidRDefault="00DC78BD" w:rsidP="00DC78BD">
      <w:pPr>
        <w:spacing w:line="360" w:lineRule="auto"/>
        <w:jc w:val="both"/>
      </w:pPr>
    </w:p>
    <w:p w:rsidR="00DC78BD" w:rsidRDefault="00DC78BD" w:rsidP="00DC78BD">
      <w:pPr>
        <w:spacing w:line="360" w:lineRule="auto"/>
        <w:jc w:val="both"/>
      </w:pPr>
    </w:p>
    <w:p w:rsidR="00DC78BD" w:rsidRDefault="00DC78BD" w:rsidP="00DC78BD">
      <w:pPr>
        <w:spacing w:line="360" w:lineRule="auto"/>
        <w:jc w:val="both"/>
      </w:pPr>
    </w:p>
    <w:p w:rsidR="00DC78BD" w:rsidRPr="002419F5" w:rsidRDefault="00DC78BD" w:rsidP="00DC78BD">
      <w:pPr>
        <w:spacing w:line="360" w:lineRule="auto"/>
        <w:jc w:val="both"/>
      </w:pPr>
      <w:bookmarkStart w:id="0" w:name="_GoBack"/>
      <w:bookmarkEnd w:id="0"/>
      <w:r w:rsidRPr="002419F5">
        <w:t>Programar una aplicación móvil para Android, que cuente con las características de un asistente personal.</w:t>
      </w:r>
    </w:p>
    <w:p w:rsidR="004F0643" w:rsidRDefault="004F0643"/>
    <w:sectPr w:rsidR="004F06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BD"/>
    <w:rsid w:val="004F0643"/>
    <w:rsid w:val="00DC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DD351"/>
  <w15:chartTrackingRefBased/>
  <w15:docId w15:val="{804CC1BD-CF62-4B38-867A-8396C5A7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7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C78BD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 Salinas</dc:creator>
  <cp:keywords/>
  <dc:description/>
  <cp:lastModifiedBy>Ness Salinas</cp:lastModifiedBy>
  <cp:revision>1</cp:revision>
  <dcterms:created xsi:type="dcterms:W3CDTF">2017-11-09T00:58:00Z</dcterms:created>
  <dcterms:modified xsi:type="dcterms:W3CDTF">2017-11-09T00:59:00Z</dcterms:modified>
</cp:coreProperties>
</file>