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22" w:rsidRPr="00F8441C" w:rsidRDefault="00F8441C" w:rsidP="00F844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41C">
        <w:rPr>
          <w:rFonts w:ascii="Times New Roman" w:hAnsi="Times New Roman" w:cs="Times New Roman"/>
          <w:b/>
          <w:sz w:val="24"/>
          <w:szCs w:val="24"/>
        </w:rPr>
        <w:t>PROPIEDADES DE LAS BD:</w:t>
      </w:r>
    </w:p>
    <w:p w:rsidR="00525A22" w:rsidRPr="00F8441C" w:rsidRDefault="00525A22" w:rsidP="00F8441C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441C">
        <w:rPr>
          <w:rFonts w:ascii="Times New Roman" w:hAnsi="Times New Roman" w:cs="Times New Roman"/>
          <w:sz w:val="24"/>
          <w:szCs w:val="24"/>
        </w:rPr>
        <w:t xml:space="preserve">Los usuarios del sistema pueden realizar una variedad de operaciones sobre dichos archivos. </w:t>
      </w:r>
      <w:r w:rsidR="009B352E" w:rsidRPr="00F8441C">
        <w:rPr>
          <w:rFonts w:ascii="Times New Roman" w:hAnsi="Times New Roman" w:cs="Times New Roman"/>
          <w:sz w:val="24"/>
          <w:szCs w:val="24"/>
        </w:rPr>
        <w:t>Por</w:t>
      </w:r>
      <w:r w:rsidRPr="00F8441C">
        <w:rPr>
          <w:rFonts w:ascii="Times New Roman" w:hAnsi="Times New Roman" w:cs="Times New Roman"/>
          <w:sz w:val="24"/>
          <w:szCs w:val="24"/>
        </w:rPr>
        <w:t xml:space="preserve"> ejemplo: </w:t>
      </w:r>
    </w:p>
    <w:p w:rsidR="00525A22" w:rsidRPr="00F8441C" w:rsidRDefault="00525A22" w:rsidP="00F8441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1C">
        <w:rPr>
          <w:rFonts w:ascii="Times New Roman" w:hAnsi="Times New Roman" w:cs="Times New Roman"/>
          <w:sz w:val="24"/>
          <w:szCs w:val="24"/>
        </w:rPr>
        <w:t xml:space="preserve">Agregar nuevos archivos vacíos a la base de datos; </w:t>
      </w:r>
    </w:p>
    <w:p w:rsidR="00525A22" w:rsidRPr="00F8441C" w:rsidRDefault="00525A22" w:rsidP="00F8441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1C">
        <w:rPr>
          <w:rFonts w:ascii="Times New Roman" w:hAnsi="Times New Roman" w:cs="Times New Roman"/>
          <w:sz w:val="24"/>
          <w:szCs w:val="24"/>
        </w:rPr>
        <w:t xml:space="preserve">Insertar datos dentro de los archivos existentes; </w:t>
      </w:r>
    </w:p>
    <w:p w:rsidR="00525A22" w:rsidRPr="00F8441C" w:rsidRDefault="00525A22" w:rsidP="00F8441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1C">
        <w:rPr>
          <w:rFonts w:ascii="Times New Roman" w:hAnsi="Times New Roman" w:cs="Times New Roman"/>
          <w:sz w:val="24"/>
          <w:szCs w:val="24"/>
        </w:rPr>
        <w:t xml:space="preserve">Recuperar datos de los archivos existentes; </w:t>
      </w:r>
    </w:p>
    <w:p w:rsidR="00525A22" w:rsidRPr="00F8441C" w:rsidRDefault="00525A22" w:rsidP="00F8441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1C">
        <w:rPr>
          <w:rFonts w:ascii="Times New Roman" w:hAnsi="Times New Roman" w:cs="Times New Roman"/>
          <w:sz w:val="24"/>
          <w:szCs w:val="24"/>
        </w:rPr>
        <w:t xml:space="preserve">Modificar datos en archivos existentes; </w:t>
      </w:r>
    </w:p>
    <w:p w:rsidR="00525A22" w:rsidRPr="00F8441C" w:rsidRDefault="00525A22" w:rsidP="00F8441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1C">
        <w:rPr>
          <w:rFonts w:ascii="Times New Roman" w:hAnsi="Times New Roman" w:cs="Times New Roman"/>
          <w:sz w:val="24"/>
          <w:szCs w:val="24"/>
        </w:rPr>
        <w:t xml:space="preserve">Eliminar datos de los archivos existentes; </w:t>
      </w:r>
    </w:p>
    <w:p w:rsidR="00F8441C" w:rsidRPr="00F8441C" w:rsidRDefault="00525A22" w:rsidP="00F8441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1C">
        <w:rPr>
          <w:rFonts w:ascii="Times New Roman" w:hAnsi="Times New Roman" w:cs="Times New Roman"/>
          <w:sz w:val="24"/>
          <w:szCs w:val="24"/>
        </w:rPr>
        <w:t>Eliminar archivos</w:t>
      </w:r>
      <w:r w:rsidR="00595953" w:rsidRPr="00F8441C">
        <w:rPr>
          <w:rFonts w:ascii="Times New Roman" w:hAnsi="Times New Roman" w:cs="Times New Roman"/>
          <w:sz w:val="24"/>
          <w:szCs w:val="24"/>
        </w:rPr>
        <w:t xml:space="preserve"> existentes de la base de datos</w:t>
      </w:r>
      <w:r w:rsidR="00F8441C" w:rsidRPr="00F8441C">
        <w:rPr>
          <w:rFonts w:ascii="Times New Roman" w:hAnsi="Times New Roman" w:cs="Times New Roman"/>
          <w:sz w:val="24"/>
          <w:szCs w:val="24"/>
        </w:rPr>
        <w:t>.</w:t>
      </w:r>
      <w:r w:rsidR="00595953" w:rsidRPr="00F84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597" w:rsidRPr="00832D52" w:rsidRDefault="00F8441C" w:rsidP="00832D52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63176249"/>
          <w:citation/>
        </w:sdtPr>
        <w:sdtContent>
          <w:r>
            <w:rPr>
              <w:rFonts w:ascii="Arial" w:hAnsi="Arial" w:cs="Arial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CJD01 \p 2 \l 2058 </w:instrText>
          </w:r>
          <w:r>
            <w:rPr>
              <w:rFonts w:ascii="Arial" w:hAnsi="Arial" w:cs="Arial"/>
              <w:szCs w:val="24"/>
            </w:rPr>
            <w:fldChar w:fldCharType="separate"/>
          </w:r>
          <w:r w:rsidRPr="00F8441C">
            <w:rPr>
              <w:rFonts w:ascii="Arial" w:hAnsi="Arial" w:cs="Arial"/>
              <w:noProof/>
              <w:sz w:val="24"/>
              <w:szCs w:val="24"/>
            </w:rPr>
            <w:t>(Date, 2001, pág. 2)</w:t>
          </w:r>
          <w:r>
            <w:rPr>
              <w:rFonts w:ascii="Arial" w:hAnsi="Arial" w:cs="Arial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C16597" w:rsidRPr="0083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B5" w:rsidRDefault="00DF2FB5" w:rsidP="00C7478B">
      <w:pPr>
        <w:spacing w:after="0" w:line="240" w:lineRule="auto"/>
      </w:pPr>
      <w:r>
        <w:separator/>
      </w:r>
    </w:p>
  </w:endnote>
  <w:endnote w:type="continuationSeparator" w:id="0">
    <w:p w:rsidR="00DF2FB5" w:rsidRDefault="00DF2FB5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B5" w:rsidRDefault="00DF2FB5" w:rsidP="00C7478B">
      <w:pPr>
        <w:spacing w:after="0" w:line="240" w:lineRule="auto"/>
      </w:pPr>
      <w:r>
        <w:separator/>
      </w:r>
    </w:p>
  </w:footnote>
  <w:footnote w:type="continuationSeparator" w:id="0">
    <w:p w:rsidR="00DF2FB5" w:rsidRDefault="00DF2FB5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9AB"/>
    <w:multiLevelType w:val="hybridMultilevel"/>
    <w:tmpl w:val="1826E36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0561BE"/>
    <w:rsid w:val="00174C0C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832D52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DF2FB5"/>
    <w:rsid w:val="00F00983"/>
    <w:rsid w:val="00F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61B03-D70A-46DF-B410-9E7F8CA4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B1FDE0CF-6488-4865-B65B-AE0622DF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2018-02-11T02:39:00Z</dcterms:created>
  <dcterms:modified xsi:type="dcterms:W3CDTF">2018-02-11T02:39:00Z</dcterms:modified>
</cp:coreProperties>
</file>