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B52" w:rsidRPr="00BD0B52" w:rsidRDefault="00BD0B52" w:rsidP="00BD0B52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D0B52">
        <w:rPr>
          <w:rFonts w:ascii="Times New Roman" w:hAnsi="Times New Roman" w:cs="Times New Roman"/>
          <w:b/>
          <w:sz w:val="24"/>
          <w:szCs w:val="24"/>
        </w:rPr>
        <w:t>RELACIONES</w:t>
      </w:r>
    </w:p>
    <w:p w:rsidR="00020C15" w:rsidRPr="00BD0B52" w:rsidRDefault="002047FD" w:rsidP="00BD0B52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BD0B52"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r w:rsidRPr="00BD0B52">
        <w:rPr>
          <w:rFonts w:ascii="Times New Roman" w:hAnsi="Times New Roman" w:cs="Times New Roman"/>
          <w:sz w:val="24"/>
          <w:szCs w:val="24"/>
          <w:lang w:val="en-US"/>
        </w:rPr>
        <w:t xml:space="preserve">Las bases de </w:t>
      </w:r>
      <w:proofErr w:type="spellStart"/>
      <w:r w:rsidRPr="00BD0B52">
        <w:rPr>
          <w:rFonts w:ascii="Times New Roman" w:hAnsi="Times New Roman" w:cs="Times New Roman"/>
          <w:sz w:val="24"/>
          <w:szCs w:val="24"/>
          <w:lang w:val="en-US"/>
        </w:rPr>
        <w:t>datos</w:t>
      </w:r>
      <w:proofErr w:type="spellEnd"/>
      <w:r w:rsidRPr="00BD0B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B52">
        <w:rPr>
          <w:rFonts w:ascii="Times New Roman" w:hAnsi="Times New Roman" w:cs="Times New Roman"/>
          <w:sz w:val="24"/>
          <w:szCs w:val="24"/>
          <w:lang w:val="en-US"/>
        </w:rPr>
        <w:t>relacionales</w:t>
      </w:r>
      <w:proofErr w:type="spellEnd"/>
      <w:r w:rsidRPr="00BD0B52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D0B52">
        <w:rPr>
          <w:rFonts w:ascii="Times New Roman" w:hAnsi="Times New Roman" w:cs="Times New Roman"/>
          <w:sz w:val="24"/>
          <w:szCs w:val="24"/>
          <w:lang w:val="en-US"/>
        </w:rPr>
        <w:t>basan</w:t>
      </w:r>
      <w:proofErr w:type="spellEnd"/>
      <w:r w:rsidRPr="00BD0B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B52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BD0B52">
        <w:rPr>
          <w:rFonts w:ascii="Times New Roman" w:hAnsi="Times New Roman" w:cs="Times New Roman"/>
          <w:sz w:val="24"/>
          <w:szCs w:val="24"/>
          <w:lang w:val="en-US"/>
        </w:rPr>
        <w:t xml:space="preserve"> el </w:t>
      </w:r>
      <w:proofErr w:type="spellStart"/>
      <w:r w:rsidRPr="00BD0B52">
        <w:rPr>
          <w:rFonts w:ascii="Times New Roman" w:hAnsi="Times New Roman" w:cs="Times New Roman"/>
          <w:sz w:val="24"/>
          <w:szCs w:val="24"/>
          <w:lang w:val="en-US"/>
        </w:rPr>
        <w:t>uso</w:t>
      </w:r>
      <w:proofErr w:type="spellEnd"/>
      <w:r w:rsidRPr="00BD0B5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D0B52">
        <w:rPr>
          <w:rFonts w:ascii="Times New Roman" w:hAnsi="Times New Roman" w:cs="Times New Roman"/>
          <w:sz w:val="24"/>
          <w:szCs w:val="24"/>
          <w:lang w:val="en-US"/>
        </w:rPr>
        <w:t>tablas</w:t>
      </w:r>
      <w:proofErr w:type="spellEnd"/>
      <w:r w:rsidRPr="00BD0B5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D0B52">
        <w:rPr>
          <w:rFonts w:ascii="Times New Roman" w:hAnsi="Times New Roman" w:cs="Times New Roman"/>
          <w:sz w:val="24"/>
          <w:szCs w:val="24"/>
          <w:lang w:val="en-US"/>
        </w:rPr>
        <w:t>también</w:t>
      </w:r>
      <w:proofErr w:type="spellEnd"/>
      <w:r w:rsidRPr="00BD0B52">
        <w:rPr>
          <w:rFonts w:ascii="Times New Roman" w:hAnsi="Times New Roman" w:cs="Times New Roman"/>
          <w:sz w:val="24"/>
          <w:szCs w:val="24"/>
          <w:lang w:val="en-US"/>
        </w:rPr>
        <w:t xml:space="preserve"> se las llama </w:t>
      </w:r>
      <w:proofErr w:type="spellStart"/>
      <w:r w:rsidRPr="00BD0B52">
        <w:rPr>
          <w:rFonts w:ascii="Times New Roman" w:hAnsi="Times New Roman" w:cs="Times New Roman"/>
          <w:sz w:val="24"/>
          <w:szCs w:val="24"/>
          <w:lang w:val="en-US"/>
        </w:rPr>
        <w:t>relaciones</w:t>
      </w:r>
      <w:proofErr w:type="spellEnd"/>
      <w:r w:rsidRPr="00BD0B52">
        <w:rPr>
          <w:rFonts w:ascii="Times New Roman" w:hAnsi="Times New Roman" w:cs="Times New Roman"/>
          <w:sz w:val="24"/>
          <w:szCs w:val="24"/>
          <w:lang w:val="en-US"/>
        </w:rPr>
        <w:t xml:space="preserve">)” 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308131056"/>
          <w:citation/>
        </w:sdtPr>
        <w:sdtContent>
          <w:r w:rsidR="00BD0B52" w:rsidRPr="00BD0B52"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begin"/>
          </w:r>
          <w:r w:rsidR="00BD0B52" w:rsidRPr="00BD0B52">
            <w:rPr>
              <w:rFonts w:ascii="Times New Roman" w:hAnsi="Times New Roman" w:cs="Times New Roman"/>
              <w:sz w:val="24"/>
              <w:szCs w:val="24"/>
            </w:rPr>
            <w:instrText xml:space="preserve">CITATION Jor041 \p 12 \l 2058 </w:instrText>
          </w:r>
          <w:r w:rsidR="00BD0B52" w:rsidRPr="00BD0B52"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separate"/>
          </w:r>
          <w:r w:rsidR="00BD0B52" w:rsidRPr="00BD0B52">
            <w:rPr>
              <w:rFonts w:ascii="Times New Roman" w:hAnsi="Times New Roman" w:cs="Times New Roman"/>
              <w:noProof/>
              <w:sz w:val="24"/>
              <w:szCs w:val="24"/>
            </w:rPr>
            <w:t>(Sánchez, 2004, pág. 12)</w:t>
          </w:r>
          <w:r w:rsidR="00BD0B52" w:rsidRPr="00BD0B52"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end"/>
          </w:r>
        </w:sdtContent>
      </w:sdt>
      <w:r w:rsidR="00BD0B52" w:rsidRPr="00BD0B52"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sectPr w:rsidR="00020C15" w:rsidRPr="00BD0B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7FD"/>
    <w:rsid w:val="00020C15"/>
    <w:rsid w:val="002047FD"/>
    <w:rsid w:val="003721BA"/>
    <w:rsid w:val="00BD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526BB2-BA86-42D3-8C95-7894160E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7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Jor041</b:Tag>
    <b:SourceType>Book</b:SourceType>
    <b:Guid>{80FD0127-CD45-49A6-9FDF-940333B56F8E}</b:Guid>
    <b:Author>
      <b:Author>
        <b:NameList>
          <b:Person>
            <b:Last>Sánchez</b:Last>
            <b:First>Jorge</b:First>
          </b:Person>
        </b:NameList>
      </b:Author>
    </b:Author>
    <b:Title>Principios sobre base de datos relacionales</b:Title>
    <b:Year>2004</b:Year>
    <b:RefOrder>1</b:RefOrder>
  </b:Source>
</b:Sources>
</file>

<file path=customXml/itemProps1.xml><?xml version="1.0" encoding="utf-8"?>
<ds:datastoreItem xmlns:ds="http://schemas.openxmlformats.org/officeDocument/2006/customXml" ds:itemID="{2A60A9B8-4864-43B2-9266-9D71E7721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Rosas</dc:creator>
  <cp:keywords/>
  <dc:description/>
  <cp:lastModifiedBy>Usuario de Windows</cp:lastModifiedBy>
  <cp:revision>2</cp:revision>
  <dcterms:created xsi:type="dcterms:W3CDTF">2018-02-11T04:35:00Z</dcterms:created>
  <dcterms:modified xsi:type="dcterms:W3CDTF">2018-02-11T04:35:00Z</dcterms:modified>
</cp:coreProperties>
</file>