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259" w:rsidRDefault="00914259" w:rsidP="00914259">
      <w:pPr>
        <w:pStyle w:val="Ttulo2"/>
      </w:pPr>
      <w:r>
        <w:t>Hardware</w:t>
      </w:r>
    </w:p>
    <w:p w:rsidR="007F3BAB" w:rsidRPr="00914259" w:rsidRDefault="00914259" w:rsidP="00914259">
      <w:pPr>
        <w:spacing w:line="480" w:lineRule="auto"/>
        <w:rPr>
          <w:lang w:val="es-MX"/>
        </w:rPr>
      </w:pPr>
      <w:r>
        <w:rPr>
          <w:lang w:val="es-MX"/>
        </w:rPr>
        <w:t>“</w:t>
      </w:r>
      <w:r w:rsidRPr="00914259">
        <w:rPr>
          <w:lang w:val="es-MX"/>
        </w:rPr>
        <w:t>Máquinas en las que se almacenan las bases de datos. Incorporan</w:t>
      </w:r>
      <w:r>
        <w:rPr>
          <w:lang w:val="es-MX"/>
        </w:rPr>
        <w:t xml:space="preserve"> </w:t>
      </w:r>
      <w:r w:rsidRPr="00914259">
        <w:rPr>
          <w:lang w:val="es-MX"/>
        </w:rPr>
        <w:t>unidades de almacenamiento masivo para este fin</w:t>
      </w:r>
      <w:r>
        <w:rPr>
          <w:lang w:val="es-MX"/>
        </w:rPr>
        <w:t xml:space="preserve">” </w:t>
      </w:r>
      <w:sdt>
        <w:sdtPr>
          <w:rPr>
            <w:lang w:val="es-MX"/>
          </w:rPr>
          <w:id w:val="-750348145"/>
          <w:citation/>
        </w:sdtPr>
        <w:sdtContent>
          <w:r>
            <w:rPr>
              <w:lang w:val="es-MX"/>
            </w:rPr>
            <w:fldChar w:fldCharType="begin"/>
          </w:r>
          <w:r>
            <w:rPr>
              <w:lang w:val="es-MX"/>
            </w:rPr>
            <w:instrText xml:space="preserve">CITATION Jor04 \p 7 \l 1033 </w:instrText>
          </w:r>
          <w:r>
            <w:rPr>
              <w:lang w:val="es-MX"/>
            </w:rPr>
            <w:fldChar w:fldCharType="separate"/>
          </w:r>
          <w:r w:rsidRPr="00914259">
            <w:rPr>
              <w:noProof/>
              <w:lang w:val="es-MX"/>
            </w:rPr>
            <w:t>(Sánchez, 2004, p. 7)</w:t>
          </w:r>
          <w:r>
            <w:rPr>
              <w:lang w:val="es-MX"/>
            </w:rPr>
            <w:fldChar w:fldCharType="end"/>
          </w:r>
        </w:sdtContent>
      </w:sdt>
      <w:r w:rsidRPr="00914259">
        <w:rPr>
          <w:lang w:val="es-MX"/>
        </w:rPr>
        <w:t xml:space="preserve">.  </w:t>
      </w:r>
      <w:bookmarkStart w:id="0" w:name="_GoBack"/>
      <w:bookmarkEnd w:id="0"/>
    </w:p>
    <w:sectPr w:rsidR="007F3BAB" w:rsidRPr="00914259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0C"/>
    <w:rsid w:val="0001660B"/>
    <w:rsid w:val="00035CD2"/>
    <w:rsid w:val="000A2693"/>
    <w:rsid w:val="003574E8"/>
    <w:rsid w:val="003D27F8"/>
    <w:rsid w:val="006A6417"/>
    <w:rsid w:val="007A298D"/>
    <w:rsid w:val="007F3BAB"/>
    <w:rsid w:val="008C08B3"/>
    <w:rsid w:val="008E57D7"/>
    <w:rsid w:val="00914259"/>
    <w:rsid w:val="00991699"/>
    <w:rsid w:val="00A14472"/>
    <w:rsid w:val="00AC0EB8"/>
    <w:rsid w:val="00BA225D"/>
    <w:rsid w:val="00CE7E0C"/>
    <w:rsid w:val="00EA1035"/>
    <w:rsid w:val="00F73210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30A7E"/>
  <w15:chartTrackingRefBased/>
  <w15:docId w15:val="{42E727A9-EC23-439D-A0E2-D53C84D3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417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1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2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F78F8823-1A82-4D15-A490-B7C1091F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Javier Garcia</cp:lastModifiedBy>
  <cp:revision>12</cp:revision>
  <dcterms:created xsi:type="dcterms:W3CDTF">2018-02-01T23:04:00Z</dcterms:created>
  <dcterms:modified xsi:type="dcterms:W3CDTF">2018-02-08T05:46:00Z</dcterms:modified>
</cp:coreProperties>
</file>