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5B" w:rsidRPr="0074205B" w:rsidRDefault="0074205B" w:rsidP="0074205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4205B">
        <w:rPr>
          <w:rFonts w:ascii="Arial" w:hAnsi="Arial" w:cs="Arial"/>
          <w:b/>
          <w:sz w:val="24"/>
          <w:szCs w:val="24"/>
        </w:rPr>
        <w:t>Registros escolares:</w:t>
      </w:r>
    </w:p>
    <w:p w:rsidR="00BF6BBC" w:rsidRPr="0074205B" w:rsidRDefault="0074205B" w:rsidP="007420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205B">
        <w:rPr>
          <w:rFonts w:ascii="Arial" w:hAnsi="Arial" w:cs="Arial"/>
          <w:sz w:val="24"/>
          <w:szCs w:val="24"/>
        </w:rPr>
        <w:t>“Normalmente los registros escolares</w:t>
      </w:r>
      <w:r w:rsidR="00D5305F" w:rsidRPr="0074205B">
        <w:rPr>
          <w:rFonts w:ascii="Arial" w:hAnsi="Arial" w:cs="Arial"/>
          <w:sz w:val="24"/>
          <w:szCs w:val="24"/>
        </w:rPr>
        <w:t xml:space="preserve"> se conservan en una base de datos que se actualiza cada periodo al registrar su inscripción, conclusión y calificación para cada clase</w:t>
      </w:r>
      <w:r w:rsidRPr="0074205B">
        <w:rPr>
          <w:rFonts w:ascii="Arial" w:hAnsi="Arial" w:cs="Arial"/>
          <w:sz w:val="24"/>
          <w:szCs w:val="24"/>
        </w:rPr>
        <w:t>”</w:t>
      </w:r>
      <w:r w:rsidR="00D5305F" w:rsidRPr="0074205B">
        <w:rPr>
          <w:rFonts w:ascii="Arial" w:hAnsi="Arial" w:cs="Arial"/>
          <w:sz w:val="24"/>
          <w:szCs w:val="24"/>
        </w:rPr>
        <w:t>.</w:t>
      </w:r>
      <w:r w:rsidRPr="0074205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20329905"/>
          <w:citation/>
        </w:sdtPr>
        <w:sdtEndPr/>
        <w:sdtContent>
          <w:r w:rsidRPr="0074205B">
            <w:rPr>
              <w:rFonts w:ascii="Arial" w:hAnsi="Arial" w:cs="Arial"/>
              <w:sz w:val="24"/>
              <w:szCs w:val="24"/>
            </w:rPr>
            <w:fldChar w:fldCharType="begin"/>
          </w:r>
          <w:r w:rsidR="00754415">
            <w:rPr>
              <w:rFonts w:ascii="Arial" w:hAnsi="Arial" w:cs="Arial"/>
              <w:sz w:val="24"/>
              <w:szCs w:val="24"/>
            </w:rPr>
            <w:instrText xml:space="preserve">CITATION Cat092 \p 2 \l 2058 </w:instrText>
          </w:r>
          <w:r w:rsidRPr="0074205B">
            <w:rPr>
              <w:rFonts w:ascii="Arial" w:hAnsi="Arial" w:cs="Arial"/>
              <w:sz w:val="24"/>
              <w:szCs w:val="24"/>
            </w:rPr>
            <w:fldChar w:fldCharType="separate"/>
          </w:r>
          <w:r w:rsidR="00754415" w:rsidRPr="00754415">
            <w:rPr>
              <w:rFonts w:ascii="Arial" w:hAnsi="Arial" w:cs="Arial"/>
              <w:noProof/>
              <w:sz w:val="24"/>
              <w:szCs w:val="24"/>
            </w:rPr>
            <w:t>(M. Catherine, 2009, pág. 2)</w:t>
          </w:r>
          <w:r w:rsidRPr="0074205B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D5305F" w:rsidRPr="00D5305F" w:rsidRDefault="00D5305F" w:rsidP="0074205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D5305F" w:rsidRPr="00D530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6"/>
    <w:rsid w:val="00125F06"/>
    <w:rsid w:val="0065158D"/>
    <w:rsid w:val="0074205B"/>
    <w:rsid w:val="00754415"/>
    <w:rsid w:val="00BF6BBC"/>
    <w:rsid w:val="00D5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FF0B3-AAEA-447F-B192-C6A8A54B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Cat092</b:Tag>
    <b:SourceType>Book</b:SourceType>
    <b:Guid>{D17A5793-584D-45E5-B9E9-A96B047A225B}</b:Guid>
    <b:Author>
      <b:Author>
        <b:NameList>
          <b:Person>
            <b:Last>M. Catherine</b:Last>
            <b:First>Ricardo</b:First>
          </b:Person>
        </b:NameList>
      </b:Author>
    </b:Author>
    <b:Title>Base de Datos</b:Title>
    <b:Year>2009</b:Year>
    <b:RefOrder>1</b:RefOrder>
  </b:Source>
</b:Sources>
</file>

<file path=customXml/itemProps1.xml><?xml version="1.0" encoding="utf-8"?>
<ds:datastoreItem xmlns:ds="http://schemas.openxmlformats.org/officeDocument/2006/customXml" ds:itemID="{2C187623-0009-45EF-89EF-E3EFE855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casillas zendejas</dc:creator>
  <cp:keywords/>
  <dc:description/>
  <cp:lastModifiedBy>Hernán Esquivel Pérez</cp:lastModifiedBy>
  <cp:revision>7</cp:revision>
  <dcterms:created xsi:type="dcterms:W3CDTF">2017-02-22T00:09:00Z</dcterms:created>
  <dcterms:modified xsi:type="dcterms:W3CDTF">2018-02-13T20:36:00Z</dcterms:modified>
</cp:coreProperties>
</file>