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16" w:rsidRPr="009C6736" w:rsidRDefault="00B01816" w:rsidP="00B01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36">
        <w:rPr>
          <w:rFonts w:ascii="Times New Roman" w:hAnsi="Times New Roman" w:cs="Times New Roman"/>
          <w:sz w:val="24"/>
          <w:szCs w:val="24"/>
        </w:rPr>
        <w:t>D</w:t>
      </w:r>
      <w:r w:rsidR="009C6736" w:rsidRPr="009C6736">
        <w:rPr>
          <w:rFonts w:ascii="Times New Roman" w:hAnsi="Times New Roman" w:cs="Times New Roman"/>
          <w:sz w:val="24"/>
          <w:szCs w:val="24"/>
        </w:rPr>
        <w:t>efinir el esquema conceptual</w:t>
      </w:r>
      <w:bookmarkStart w:id="0" w:name="_GoBack"/>
      <w:bookmarkEnd w:id="0"/>
    </w:p>
    <w:p w:rsidR="00C934AA" w:rsidRPr="009C6736" w:rsidRDefault="00B01816" w:rsidP="009C67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36">
        <w:rPr>
          <w:rFonts w:ascii="Times New Roman" w:hAnsi="Times New Roman" w:cs="Times New Roman"/>
          <w:sz w:val="24"/>
          <w:szCs w:val="24"/>
        </w:rPr>
        <w:t xml:space="preserve">“Es trabajo del administrador de datos decidir exactamente qué información contendrá la base de datos; en otras palabras, identificar las entidades de interés para la empresa e identificar la información que hay que registrar acerca de dichas entidades”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503243874"/>
          <w:citation/>
        </w:sdtPr>
        <w:sdtEndPr/>
        <w:sdtContent>
          <w:r w:rsidRPr="009C673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C6736">
            <w:rPr>
              <w:rFonts w:ascii="Times New Roman" w:hAnsi="Times New Roman" w:cs="Times New Roman"/>
              <w:sz w:val="24"/>
              <w:szCs w:val="24"/>
            </w:rPr>
            <w:instrText xml:space="preserve">CITATION Dat014 \p 41 \l 2058 </w:instrText>
          </w:r>
          <w:r w:rsidRPr="009C673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C6736">
            <w:rPr>
              <w:rFonts w:ascii="Times New Roman" w:hAnsi="Times New Roman" w:cs="Times New Roman"/>
              <w:noProof/>
              <w:sz w:val="24"/>
              <w:szCs w:val="24"/>
            </w:rPr>
            <w:t>(Date, 2001, pág. 41)</w:t>
          </w:r>
          <w:r w:rsidRPr="009C673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C6736">
        <w:rPr>
          <w:rFonts w:ascii="Times New Roman" w:hAnsi="Times New Roman" w:cs="Times New Roman"/>
          <w:sz w:val="24"/>
          <w:szCs w:val="24"/>
        </w:rPr>
        <w:t>.</w:t>
      </w:r>
    </w:p>
    <w:sectPr w:rsidR="00C934AA" w:rsidRPr="009C6736" w:rsidSect="009C6736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16"/>
    <w:rsid w:val="009C6736"/>
    <w:rsid w:val="00B01816"/>
    <w:rsid w:val="00C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4039"/>
  <w15:chartTrackingRefBased/>
  <w15:docId w15:val="{70C59BC9-4143-4729-8D6A-E23E361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Dat014</b:Tag>
    <b:SourceType>Book</b:SourceType>
    <b:Guid>{F5BCDB0F-B85E-4B73-B1C1-6C31C8B35830}</b:Guid>
    <b:Title>Introducción a los sistemas de bases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4A0D746-2614-4998-A7F3-45D42B64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Cesar Robledo Ayala</dc:creator>
  <cp:keywords/>
  <dc:description/>
  <cp:lastModifiedBy>Flavio Cesar Robledo Ayala</cp:lastModifiedBy>
  <cp:revision>4</cp:revision>
  <dcterms:created xsi:type="dcterms:W3CDTF">2018-02-13T11:05:00Z</dcterms:created>
  <dcterms:modified xsi:type="dcterms:W3CDTF">2018-02-13T19:34:00Z</dcterms:modified>
</cp:coreProperties>
</file>