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E0" w:rsidRDefault="007F20E0" w:rsidP="007F2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MX"/>
        </w:rPr>
        <w:drawing>
          <wp:inline distT="0" distB="0" distL="0" distR="0" wp14:anchorId="2E9A7497" wp14:editId="76777DCC">
            <wp:extent cx="3253792" cy="20824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352" t="40636" r="57220" b="29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75" cy="209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20E0" w:rsidRDefault="007F20E0" w:rsidP="007F20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7F20E0" w:rsidRPr="00A53377" w:rsidRDefault="000323E9" w:rsidP="007F20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Figura 3</w:t>
      </w:r>
      <w:r w:rsidR="007F20E0" w:rsidRPr="00A53377">
        <w:rPr>
          <w:rFonts w:ascii="Arial" w:hAnsi="Arial" w:cs="Arial"/>
          <w:bCs/>
          <w:sz w:val="24"/>
          <w:szCs w:val="20"/>
        </w:rPr>
        <w:t>, Arquitectura del SGBD, fuente:</w:t>
      </w:r>
      <w:sdt>
        <w:sdtPr>
          <w:rPr>
            <w:rFonts w:ascii="Arial" w:hAnsi="Arial" w:cs="Arial"/>
            <w:sz w:val="24"/>
          </w:rPr>
          <w:id w:val="1543101676"/>
          <w:citation/>
        </w:sdtPr>
        <w:sdtEndPr/>
        <w:sdtContent>
          <w:r w:rsidR="007F20E0" w:rsidRPr="00A53377">
            <w:rPr>
              <w:rFonts w:ascii="Arial" w:hAnsi="Arial" w:cs="Arial"/>
              <w:sz w:val="24"/>
            </w:rPr>
            <w:fldChar w:fldCharType="begin"/>
          </w:r>
          <w:r w:rsidR="007F20E0" w:rsidRPr="00A53377">
            <w:rPr>
              <w:rFonts w:ascii="Arial" w:hAnsi="Arial" w:cs="Arial"/>
              <w:sz w:val="24"/>
            </w:rPr>
            <w:instrText xml:space="preserve"> CITATION Jor04 \p 9 \l 2058  </w:instrText>
          </w:r>
          <w:r w:rsidR="007F20E0" w:rsidRPr="00A53377">
            <w:rPr>
              <w:rFonts w:ascii="Arial" w:hAnsi="Arial" w:cs="Arial"/>
              <w:sz w:val="24"/>
            </w:rPr>
            <w:fldChar w:fldCharType="separate"/>
          </w:r>
          <w:r w:rsidR="007F20E0" w:rsidRPr="00A53377">
            <w:rPr>
              <w:rFonts w:ascii="Arial" w:hAnsi="Arial" w:cs="Arial"/>
              <w:noProof/>
              <w:sz w:val="24"/>
            </w:rPr>
            <w:t>(Sánchez, 2004, pág. 9)</w:t>
          </w:r>
          <w:r w:rsidR="007F20E0" w:rsidRPr="00A53377">
            <w:rPr>
              <w:rFonts w:ascii="Arial" w:hAnsi="Arial" w:cs="Arial"/>
              <w:sz w:val="24"/>
            </w:rPr>
            <w:fldChar w:fldCharType="end"/>
          </w:r>
        </w:sdtContent>
      </w:sdt>
    </w:p>
    <w:p w:rsidR="003011C8" w:rsidRDefault="003011C8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P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sectPr w:rsidR="003169BC" w:rsidRPr="003169BC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BC"/>
    <w:rsid w:val="000323E9"/>
    <w:rsid w:val="003011C8"/>
    <w:rsid w:val="003169BC"/>
    <w:rsid w:val="007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0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0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Jor04</b:Tag>
    <b:SourceType>Book</b:SourceType>
    <b:Guid>{25808CE1-F7D1-455C-BE5F-B452D65B7C19}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559 Nathan Abbott Way, Stanford, California</b:City>
    <b:Publisher>Creative Commons</b:Publisher>
    <b:RefOrder>3</b:RefOrder>
  </b:Source>
</b:Sources>
</file>

<file path=customXml/itemProps1.xml><?xml version="1.0" encoding="utf-8"?>
<ds:datastoreItem xmlns:ds="http://schemas.openxmlformats.org/officeDocument/2006/customXml" ds:itemID="{2A6DACC3-B1FF-49ED-83FA-8143F38D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3</cp:revision>
  <dcterms:created xsi:type="dcterms:W3CDTF">2018-02-17T17:10:00Z</dcterms:created>
  <dcterms:modified xsi:type="dcterms:W3CDTF">2018-02-18T22:29:00Z</dcterms:modified>
</cp:coreProperties>
</file>