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31" w:rsidRDefault="004C5731" w:rsidP="004C5731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4C5731">
        <w:rPr>
          <w:rFonts w:ascii="Times New Roman" w:hAnsi="Times New Roman" w:cs="Times New Roman"/>
          <w:b/>
          <w:sz w:val="32"/>
          <w:szCs w:val="24"/>
        </w:rPr>
        <w:t xml:space="preserve">Sub lenguaje de </w:t>
      </w:r>
      <w:r>
        <w:rPr>
          <w:rFonts w:ascii="Times New Roman" w:hAnsi="Times New Roman" w:cs="Times New Roman"/>
          <w:b/>
          <w:sz w:val="32"/>
          <w:szCs w:val="24"/>
        </w:rPr>
        <w:t>datos</w:t>
      </w:r>
      <w:bookmarkStart w:id="0" w:name="_GoBack"/>
      <w:bookmarkEnd w:id="0"/>
    </w:p>
    <w:p w:rsidR="00445A74" w:rsidRPr="004C5731" w:rsidRDefault="004C5731" w:rsidP="004C5731">
      <w:pPr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</w:t>
      </w:r>
      <w:r w:rsidRPr="004C5731">
        <w:rPr>
          <w:rFonts w:ascii="Times New Roman" w:hAnsi="Times New Roman" w:cs="Times New Roman"/>
          <w:sz w:val="24"/>
          <w:szCs w:val="24"/>
        </w:rPr>
        <w:t>uando en un programa se incluyen sentencias de</w:t>
      </w:r>
      <w:r w:rsidRPr="004C5731">
        <w:rPr>
          <w:rFonts w:ascii="Times New Roman" w:hAnsi="Times New Roman" w:cs="Times New Roman"/>
          <w:sz w:val="24"/>
          <w:szCs w:val="24"/>
        </w:rPr>
        <w:t xml:space="preserve"> bases de datos, el lenguaje de </w:t>
      </w:r>
      <w:r w:rsidRPr="004C5731">
        <w:rPr>
          <w:rFonts w:ascii="Times New Roman" w:hAnsi="Times New Roman" w:cs="Times New Roman"/>
          <w:sz w:val="24"/>
          <w:szCs w:val="24"/>
        </w:rPr>
        <w:t xml:space="preserve">programación de propósito general se conoce como </w:t>
      </w:r>
      <w:r w:rsidRPr="004C5731">
        <w:rPr>
          <w:rFonts w:ascii="Times New Roman" w:hAnsi="Times New Roman" w:cs="Times New Roman"/>
          <w:iCs/>
          <w:sz w:val="24"/>
          <w:szCs w:val="24"/>
        </w:rPr>
        <w:t xml:space="preserve">lenguaje host, </w:t>
      </w:r>
      <w:r w:rsidRPr="004C5731">
        <w:rPr>
          <w:rFonts w:ascii="Times New Roman" w:hAnsi="Times New Roman" w:cs="Times New Roman"/>
          <w:sz w:val="24"/>
          <w:szCs w:val="24"/>
        </w:rPr>
        <w:t>mientras q</w:t>
      </w:r>
      <w:r w:rsidRPr="004C5731">
        <w:rPr>
          <w:rFonts w:ascii="Times New Roman" w:hAnsi="Times New Roman" w:cs="Times New Roman"/>
          <w:sz w:val="24"/>
          <w:szCs w:val="24"/>
        </w:rPr>
        <w:t xml:space="preserve">ue el lenguaje de base de datos </w:t>
      </w:r>
      <w:r w:rsidRPr="004C5731">
        <w:rPr>
          <w:rFonts w:ascii="Times New Roman" w:hAnsi="Times New Roman" w:cs="Times New Roman"/>
          <w:sz w:val="24"/>
          <w:szCs w:val="24"/>
        </w:rPr>
        <w:t xml:space="preserve">se conoce como </w:t>
      </w:r>
      <w:r w:rsidRPr="004C5731">
        <w:rPr>
          <w:rFonts w:ascii="Times New Roman" w:hAnsi="Times New Roman" w:cs="Times New Roman"/>
          <w:iCs/>
          <w:sz w:val="24"/>
          <w:szCs w:val="24"/>
        </w:rPr>
        <w:t>su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4C5731">
        <w:rPr>
          <w:rFonts w:ascii="Times New Roman" w:hAnsi="Times New Roman" w:cs="Times New Roman"/>
          <w:iCs/>
          <w:sz w:val="24"/>
          <w:szCs w:val="24"/>
        </w:rPr>
        <w:t xml:space="preserve"> lenguaje</w:t>
      </w:r>
      <w:r>
        <w:rPr>
          <w:rFonts w:ascii="Times New Roman" w:hAnsi="Times New Roman" w:cs="Times New Roman"/>
          <w:iCs/>
          <w:sz w:val="24"/>
          <w:szCs w:val="24"/>
        </w:rPr>
        <w:t xml:space="preserve"> de datos”</w:t>
      </w:r>
      <w:sdt>
        <w:sdtPr>
          <w:rPr>
            <w:rFonts w:ascii="Times New Roman" w:hAnsi="Times New Roman" w:cs="Times New Roman"/>
            <w:iCs/>
            <w:sz w:val="24"/>
            <w:szCs w:val="24"/>
          </w:rPr>
          <w:id w:val="-1923863738"/>
          <w:citation/>
        </w:sdtPr>
        <w:sdtContent>
          <w:r>
            <w:rPr>
              <w:rFonts w:ascii="Times New Roman" w:hAnsi="Times New Roman" w:cs="Times New Roman"/>
              <w:i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iCs/>
              <w:sz w:val="24"/>
              <w:szCs w:val="24"/>
            </w:rPr>
            <w:instrText xml:space="preserve">CITATION Ram071 \p 250 \l 21514 </w:instrText>
          </w:r>
          <w:r>
            <w:rPr>
              <w:rFonts w:ascii="Times New Roman" w:hAnsi="Times New Roman" w:cs="Times New Roman"/>
              <w:i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iCs/>
              <w:noProof/>
              <w:sz w:val="24"/>
              <w:szCs w:val="24"/>
            </w:rPr>
            <w:t xml:space="preserve"> </w:t>
          </w:r>
          <w:r w:rsidRPr="004C5731">
            <w:rPr>
              <w:rFonts w:ascii="Times New Roman" w:hAnsi="Times New Roman" w:cs="Times New Roman"/>
              <w:noProof/>
              <w:sz w:val="24"/>
              <w:szCs w:val="24"/>
            </w:rPr>
            <w:t>(Ramez &amp; Shamkant, 2007, pág. 250)</w:t>
          </w:r>
          <w:r>
            <w:rPr>
              <w:rFonts w:ascii="Times New Roman" w:hAnsi="Times New Roman" w:cs="Times New Roman"/>
              <w:iCs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445A74" w:rsidRPr="004C5731" w:rsidSect="004C5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54" w:rsidRDefault="00604D54" w:rsidP="004C5731">
      <w:pPr>
        <w:spacing w:after="0" w:line="240" w:lineRule="auto"/>
      </w:pPr>
      <w:r>
        <w:separator/>
      </w:r>
    </w:p>
  </w:endnote>
  <w:endnote w:type="continuationSeparator" w:id="0">
    <w:p w:rsidR="00604D54" w:rsidRDefault="00604D54" w:rsidP="004C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54" w:rsidRDefault="00604D54" w:rsidP="004C5731">
      <w:pPr>
        <w:spacing w:after="0" w:line="240" w:lineRule="auto"/>
      </w:pPr>
      <w:r>
        <w:separator/>
      </w:r>
    </w:p>
  </w:footnote>
  <w:footnote w:type="continuationSeparator" w:id="0">
    <w:p w:rsidR="00604D54" w:rsidRDefault="00604D54" w:rsidP="004C5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D6917"/>
    <w:multiLevelType w:val="hybridMultilevel"/>
    <w:tmpl w:val="E16C680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31"/>
    <w:rsid w:val="00445A74"/>
    <w:rsid w:val="004C5731"/>
    <w:rsid w:val="006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AB73"/>
  <w15:chartTrackingRefBased/>
  <w15:docId w15:val="{20E0EA00-1EFA-4A74-9852-BCC2A6E7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731"/>
    <w:pPr>
      <w:ind w:left="720"/>
      <w:contextualSpacing/>
    </w:pPr>
    <w:rPr>
      <w:lang w:val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573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573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C5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Ram071</b:Tag>
    <b:SourceType>Book</b:SourceType>
    <b:Guid>{AFD05B52-4EE6-403C-8C50-A7396914FE6B}</b:Guid>
    <b:Author>
      <b:Author>
        <b:NameList>
          <b:Person>
            <b:Last>Ramez</b:Last>
            <b:First>ELmasri</b:First>
          </b:Person>
          <b:Person>
            <b:Last>Shamkant</b:Last>
            <b:First>Navathe</b:First>
          </b:Person>
        </b:NameList>
      </b:Author>
    </b:Author>
    <b:Title>Fundamentos de sistemas de base de datos </b:Title>
    <b:Year>2007</b:Year>
    <b:RefOrder>1</b:RefOrder>
  </b:Source>
</b:Sources>
</file>

<file path=customXml/itemProps1.xml><?xml version="1.0" encoding="utf-8"?>
<ds:datastoreItem xmlns:ds="http://schemas.openxmlformats.org/officeDocument/2006/customXml" ds:itemID="{A7B62B8E-9092-4D76-AFA0-26C5ACDF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2018-02-20T03:20:00Z</dcterms:created>
  <dcterms:modified xsi:type="dcterms:W3CDTF">2018-02-20T03:29:00Z</dcterms:modified>
</cp:coreProperties>
</file>