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C39" w:rsidRDefault="00ED0C39" w:rsidP="00ED0C39">
      <w:pPr>
        <w:pStyle w:val="textbox"/>
        <w:shd w:val="clear" w:color="auto" w:fill="FFFFFF"/>
        <w:spacing w:before="0" w:beforeAutospacing="0" w:after="0" w:afterAutospacing="0" w:line="360" w:lineRule="auto"/>
        <w:jc w:val="both"/>
      </w:pPr>
      <w:r w:rsidRPr="00A65865">
        <w:rPr>
          <w:b/>
        </w:rPr>
        <w:t>24.-ORIENTADAS A OBJETOS</w:t>
      </w:r>
      <w:r w:rsidRPr="00A65865">
        <w:t xml:space="preserve"> </w:t>
      </w:r>
    </w:p>
    <w:p w:rsidR="00ED0C39" w:rsidRPr="00A65865" w:rsidRDefault="00ED0C39" w:rsidP="00ED0C39">
      <w:pPr>
        <w:pStyle w:val="textbox"/>
        <w:shd w:val="clear" w:color="auto" w:fill="FFFFFF"/>
        <w:spacing w:before="0" w:beforeAutospacing="0" w:after="0" w:afterAutospacing="0" w:line="360" w:lineRule="auto"/>
        <w:jc w:val="both"/>
      </w:pPr>
      <w:r w:rsidRPr="00A65865">
        <w:t>Desde la aparición de la programación orientada a objetos (POO u OOP) se empezó a pensar en bases de datos adaptadas a estos lenguajes. En estos lenguajes los datos y los procedimientos se almacenan juntos. Esta es la idea de las bases de datos orientadas a objetos.</w:t>
      </w:r>
    </w:p>
    <w:p w:rsidR="00ED0C39" w:rsidRPr="00A65865" w:rsidRDefault="00ED0C39" w:rsidP="00ED0C39">
      <w:pPr>
        <w:pStyle w:val="textbox"/>
        <w:shd w:val="clear" w:color="auto" w:fill="FFFFFF"/>
        <w:spacing w:before="0" w:beforeAutospacing="0" w:after="0" w:afterAutospacing="0" w:line="360" w:lineRule="auto"/>
        <w:jc w:val="both"/>
      </w:pPr>
      <w:r w:rsidRPr="00A65865">
        <w:t xml:space="preserve">A través de esta idea se intenta que estas bases de datos consiguen arreglar las limitaciones de las relacionales. Por </w:t>
      </w:r>
      <w:proofErr w:type="gramStart"/>
      <w:r w:rsidRPr="00A65865">
        <w:t>ejemplo</w:t>
      </w:r>
      <w:proofErr w:type="gramEnd"/>
      <w:r w:rsidRPr="00A65865">
        <w:t xml:space="preserve"> el problema de la herencia, tipos definidos por el usuario, disparadores almacenables en la base de datos, soporte multimedia... Se supone que son las bases de datos de tercera generación (la primera fue las bases de datos en red y la segunda las relacionales), lo que significa que el futuro parece estar a favor de estas bases de datos. Pero siguen sin reemplazar a las relacionales (aunque cada vez hay más)</w:t>
      </w:r>
    </w:p>
    <w:p w:rsidR="00ED0C39" w:rsidRPr="00A65865" w:rsidRDefault="00ED0C39" w:rsidP="00ED0C39">
      <w:pPr>
        <w:pStyle w:val="textbox"/>
        <w:shd w:val="clear" w:color="auto" w:fill="FFFFFF"/>
        <w:spacing w:before="0" w:beforeAutospacing="0" w:after="0" w:afterAutospacing="0" w:line="360" w:lineRule="auto"/>
        <w:jc w:val="both"/>
      </w:pPr>
      <w:sdt>
        <w:sdtPr>
          <w:id w:val="-104279439"/>
          <w:citation/>
        </w:sdtPr>
        <w:sdtContent>
          <w:r w:rsidRPr="00A65865">
            <w:fldChar w:fldCharType="begin"/>
          </w:r>
          <w:r w:rsidRPr="00A65865">
            <w:instrText xml:space="preserve">CITATION San \p 8 \l 2058 </w:instrText>
          </w:r>
          <w:r w:rsidRPr="00A65865">
            <w:fldChar w:fldCharType="separate"/>
          </w:r>
          <w:r w:rsidRPr="00A65865">
            <w:rPr>
              <w:noProof/>
            </w:rPr>
            <w:t>(Sanchez, Orientadas de objeto, pág. 8)</w:t>
          </w:r>
          <w:r w:rsidRPr="00A65865">
            <w:fldChar w:fldCharType="end"/>
          </w:r>
        </w:sdtContent>
      </w:sdt>
    </w:p>
    <w:p w:rsidR="0024667A" w:rsidRDefault="0024667A">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E"/>
    <w:rsid w:val="001D26EC"/>
    <w:rsid w:val="00243D69"/>
    <w:rsid w:val="0024667A"/>
    <w:rsid w:val="00423BE5"/>
    <w:rsid w:val="005400A0"/>
    <w:rsid w:val="006A0B7C"/>
    <w:rsid w:val="006F6CAC"/>
    <w:rsid w:val="0076793F"/>
    <w:rsid w:val="008E7877"/>
    <w:rsid w:val="00A2265C"/>
    <w:rsid w:val="00A8240F"/>
    <w:rsid w:val="00AA373D"/>
    <w:rsid w:val="00AF006E"/>
    <w:rsid w:val="00C9417A"/>
    <w:rsid w:val="00CA2F9E"/>
    <w:rsid w:val="00ED0C39"/>
    <w:rsid w:val="00F20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AA86"/>
  <w15:chartTrackingRefBased/>
  <w15:docId w15:val="{34038956-C772-4B74-9622-EABE488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
    <b:Tag>Dat</b:Tag>
    <b:SourceType>Book</b:SourceType>
    <b:Guid>{D1D2446A-53D7-418F-9B58-D0250BF0B967}</b:Guid>
    <b:Title>nivel externo</b:Title>
    <b:Author>
      <b:Author>
        <b:NameList>
          <b:Person>
            <b:Last>Date C J</b:Last>
          </b:Person>
        </b:NameList>
      </b:Author>
    </b:Author>
    <b:Year>2001</b:Year>
    <b:RefOrder>6</b:RefOrder>
  </b:Source>
  <b:Source>
    <b:Tag>San1</b:Tag>
    <b:SourceType>Book</b:SourceType>
    <b:Guid>{6785E714-1A6A-4521-B286-F1E498616377}</b:Guid>
    <b:Title>Jerarquias</b:Title>
    <b:Author>
      <b:Author>
        <b:NameList>
          <b:Person>
            <b:Last>Sanchez </b:Last>
            <b:First>Jorge</b:First>
          </b:Person>
        </b:NameList>
      </b:Author>
    </b:Author>
    <b:Year>2004</b:Year>
    <b:RefOrder>7</b:RefOrder>
  </b:Source>
  <b:Source>
    <b:Tag>San2</b:Tag>
    <b:SourceType>Book</b:SourceType>
    <b:Guid>{F8D006A2-3B1D-43E2-9D44-DEE1CFA5E74E}</b:Guid>
    <b:Title>En red</b:Title>
    <b:Author>
      <b:Author>
        <b:NameList>
          <b:Person>
            <b:Last>Sanchez </b:Last>
            <b:First>Jorge</b:First>
          </b:Person>
        </b:NameList>
      </b:Author>
    </b:Author>
    <b:Year>2004</b:Year>
    <b:RefOrder>8</b:RefOrder>
  </b:Source>
  <b:Source>
    <b:Tag>San3</b:Tag>
    <b:SourceType>Book</b:SourceType>
    <b:Guid>{FDFC90BC-F3FB-49F5-99A8-4F386EF70E57}</b:Guid>
    <b:Title>Relacionales</b:Title>
    <b:Author>
      <b:Author>
        <b:NameList>
          <b:Person>
            <b:Last>Sanchez </b:Last>
            <b:First>Jorge </b:First>
          </b:Person>
        </b:NameList>
      </b:Author>
    </b:Author>
    <b:Year>2004</b:Year>
    <b:RefOrder>9</b:RefOrder>
  </b:Source>
  <b:Source>
    <b:Tag>San</b:Tag>
    <b:SourceType>Book</b:SourceType>
    <b:Guid>{1D8CC774-E093-48D1-BFD9-301BF6564276}</b:Guid>
    <b:Title>Orientadas de objeto</b:Title>
    <b:Author>
      <b:Author>
        <b:NameList>
          <b:Person>
            <b:Last>Sanchez</b:Last>
            <b:First>Jorge</b:First>
          </b:Person>
        </b:NameList>
      </b:Author>
    </b:Author>
    <b:RefOrder>10</b:RefOrder>
  </b:Source>
</b:Sources>
</file>

<file path=customXml/itemProps1.xml><?xml version="1.0" encoding="utf-8"?>
<ds:datastoreItem xmlns:ds="http://schemas.openxmlformats.org/officeDocument/2006/customXml" ds:itemID="{7A32E954-BE70-491F-AFE6-F0260D90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Jesus peraza</cp:lastModifiedBy>
  <cp:revision>2</cp:revision>
  <dcterms:created xsi:type="dcterms:W3CDTF">2018-02-14T00:24:00Z</dcterms:created>
  <dcterms:modified xsi:type="dcterms:W3CDTF">2018-02-14T00:24:00Z</dcterms:modified>
</cp:coreProperties>
</file>