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49" w:rsidRPr="000E4209" w:rsidRDefault="00C76749" w:rsidP="000E4209">
      <w:pPr>
        <w:pStyle w:val="Ttulo2"/>
        <w:spacing w:before="40" w:after="40" w:line="360" w:lineRule="auto"/>
        <w:jc w:val="both"/>
        <w:rPr>
          <w:rFonts w:cs="Times New Roman"/>
          <w:szCs w:val="24"/>
          <w:lang w:val="es-ES"/>
        </w:rPr>
      </w:pPr>
      <w:r w:rsidRPr="000E4209">
        <w:rPr>
          <w:rFonts w:cs="Times New Roman"/>
          <w:szCs w:val="24"/>
          <w:lang w:val="es-ES"/>
        </w:rPr>
        <w:t>Propiedades de la base de datos</w:t>
      </w:r>
    </w:p>
    <w:p w:rsidR="00C76749" w:rsidRPr="000E4209" w:rsidRDefault="00C76749" w:rsidP="000E42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E4209">
        <w:rPr>
          <w:rFonts w:ascii="Times New Roman" w:hAnsi="Times New Roman" w:cs="Times New Roman"/>
          <w:sz w:val="24"/>
          <w:szCs w:val="24"/>
          <w:lang w:val="es-ES"/>
        </w:rPr>
        <w:t xml:space="preserve">Las bases de datos tienen algunas propiedades que las hacen diferentes en comparación con los sistemas de archivos, o con otros mecanismos para el tratamiento de la información; algunas de estas propiedades las recalca </w:t>
      </w:r>
      <w:proofErr w:type="spellStart"/>
      <w:r w:rsidRPr="000E4209">
        <w:rPr>
          <w:rFonts w:ascii="Times New Roman" w:hAnsi="Times New Roman" w:cs="Times New Roman"/>
          <w:sz w:val="24"/>
          <w:szCs w:val="24"/>
          <w:lang w:val="es-ES"/>
        </w:rPr>
        <w:t>Elmasri</w:t>
      </w:r>
      <w:proofErr w:type="spellEnd"/>
      <w:r w:rsidRPr="000E42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id w:val="-1683357823"/>
          <w:citation/>
        </w:sdtPr>
        <w:sdtEndPr/>
        <w:sdtContent>
          <w:r w:rsidRPr="000E4209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begin"/>
          </w:r>
          <w:r w:rsidRPr="000E4209">
            <w:rPr>
              <w:rFonts w:ascii="Times New Roman" w:hAnsi="Times New Roman" w:cs="Times New Roman"/>
              <w:sz w:val="24"/>
              <w:szCs w:val="24"/>
            </w:rPr>
            <w:instrText xml:space="preserve">CITATION Elm07 \p 25 \n  \t  \l 2058 </w:instrText>
          </w:r>
          <w:r w:rsidRPr="000E4209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separate"/>
          </w:r>
          <w:r w:rsidRPr="000E4209">
            <w:rPr>
              <w:rFonts w:ascii="Times New Roman" w:hAnsi="Times New Roman" w:cs="Times New Roman"/>
              <w:noProof/>
              <w:sz w:val="24"/>
              <w:szCs w:val="24"/>
            </w:rPr>
            <w:t>(</w:t>
          </w:r>
          <w:bookmarkStart w:id="0" w:name="_GoBack"/>
          <w:bookmarkEnd w:id="0"/>
          <w:r w:rsidRPr="000E4209">
            <w:rPr>
              <w:rFonts w:ascii="Times New Roman" w:hAnsi="Times New Roman" w:cs="Times New Roman"/>
              <w:noProof/>
              <w:sz w:val="24"/>
              <w:szCs w:val="24"/>
            </w:rPr>
            <w:t>2007, pág. 25)</w:t>
          </w:r>
          <w:r w:rsidRPr="000E4209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end"/>
          </w:r>
        </w:sdtContent>
      </w:sdt>
      <w:r w:rsidRPr="000E4209">
        <w:rPr>
          <w:rFonts w:ascii="Times New Roman" w:hAnsi="Times New Roman" w:cs="Times New Roman"/>
          <w:sz w:val="24"/>
          <w:szCs w:val="24"/>
          <w:lang w:val="es-ES"/>
        </w:rPr>
        <w:t xml:space="preserve"> :</w:t>
      </w:r>
    </w:p>
    <w:p w:rsidR="00C76749" w:rsidRPr="000E4209" w:rsidRDefault="00C76749" w:rsidP="000E4209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0E4209">
        <w:rPr>
          <w:lang w:val="es-ES"/>
        </w:rPr>
        <w:t>Representa algún aspecto del mundo real.</w:t>
      </w:r>
    </w:p>
    <w:p w:rsidR="00C76749" w:rsidRPr="000E4209" w:rsidRDefault="00C76749" w:rsidP="000E4209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0E4209">
        <w:rPr>
          <w:lang w:val="es-ES"/>
        </w:rPr>
        <w:t>Es una colección de datos lógicamente coherente con algún tipo de significado inherente.</w:t>
      </w:r>
    </w:p>
    <w:p w:rsidR="00C76749" w:rsidRPr="000E4209" w:rsidRDefault="00C76749" w:rsidP="000E4209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0E4209">
        <w:rPr>
          <w:lang w:val="es-ES"/>
        </w:rPr>
        <w:t xml:space="preserve">Se diseña, construye y rellena con datos para un propósito específico. </w:t>
      </w:r>
    </w:p>
    <w:p w:rsidR="00C76749" w:rsidRDefault="00C76749" w:rsidP="00C76749">
      <w:pPr>
        <w:spacing w:line="480" w:lineRule="auto"/>
        <w:ind w:left="360"/>
        <w:jc w:val="both"/>
        <w:rPr>
          <w:b/>
          <w:color w:val="000000" w:themeColor="text1"/>
        </w:rPr>
      </w:pPr>
    </w:p>
    <w:sectPr w:rsidR="00C767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1AE"/>
    <w:multiLevelType w:val="hybridMultilevel"/>
    <w:tmpl w:val="294EF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6D07"/>
    <w:multiLevelType w:val="hybridMultilevel"/>
    <w:tmpl w:val="C9DEF736"/>
    <w:lvl w:ilvl="0" w:tplc="4976A1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6718D"/>
    <w:multiLevelType w:val="hybridMultilevel"/>
    <w:tmpl w:val="6CFECB66"/>
    <w:lvl w:ilvl="0" w:tplc="F3A488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49"/>
    <w:rsid w:val="000E4209"/>
    <w:rsid w:val="00616269"/>
    <w:rsid w:val="00C7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D306"/>
  <w15:chartTrackingRefBased/>
  <w15:docId w15:val="{ADA8E520-443C-4A2C-AA87-D011F3F4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749"/>
  </w:style>
  <w:style w:type="paragraph" w:styleId="Ttulo2">
    <w:name w:val="heading 2"/>
    <w:basedOn w:val="Normal"/>
    <w:next w:val="Normal"/>
    <w:link w:val="Ttulo2Car"/>
    <w:autoRedefine/>
    <w:qFormat/>
    <w:rsid w:val="00C76749"/>
    <w:pPr>
      <w:keepNext/>
      <w:spacing w:after="0" w:line="48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76749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paragraph" w:styleId="Prrafodelista">
    <w:name w:val="List Paragraph"/>
    <w:basedOn w:val="Normal"/>
    <w:uiPriority w:val="34"/>
    <w:qFormat/>
    <w:rsid w:val="00C767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767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6749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1A1CF-E315-4974-9E2A-731DB1B9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</dc:creator>
  <cp:keywords/>
  <dc:description/>
  <cp:lastModifiedBy>Mario Kevin Delgado Abarca</cp:lastModifiedBy>
  <cp:revision>2</cp:revision>
  <dcterms:created xsi:type="dcterms:W3CDTF">2018-02-13T19:01:00Z</dcterms:created>
  <dcterms:modified xsi:type="dcterms:W3CDTF">2018-02-20T21:07:00Z</dcterms:modified>
</cp:coreProperties>
</file>