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52" w:rsidRPr="00BD0B52" w:rsidRDefault="00BD0B52" w:rsidP="00BD0B5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0B52">
        <w:rPr>
          <w:rFonts w:ascii="Times New Roman" w:hAnsi="Times New Roman" w:cs="Times New Roman"/>
          <w:b/>
          <w:sz w:val="24"/>
          <w:szCs w:val="24"/>
        </w:rPr>
        <w:t>RELACIONES</w:t>
      </w:r>
    </w:p>
    <w:p w:rsidR="00020C15" w:rsidRPr="00BD0B52" w:rsidRDefault="002047FD" w:rsidP="00BD0B5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D0B5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Las bases de </w:t>
      </w:r>
      <w:proofErr w:type="spellStart"/>
      <w:r w:rsidRPr="00BD0B52">
        <w:rPr>
          <w:rFonts w:ascii="Times New Roman" w:hAnsi="Times New Roman" w:cs="Times New Roman"/>
          <w:sz w:val="24"/>
          <w:szCs w:val="24"/>
          <w:lang w:val="en-US"/>
        </w:rPr>
        <w:t>datos</w:t>
      </w:r>
      <w:proofErr w:type="spellEnd"/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B52">
        <w:rPr>
          <w:rFonts w:ascii="Times New Roman" w:hAnsi="Times New Roman" w:cs="Times New Roman"/>
          <w:sz w:val="24"/>
          <w:szCs w:val="24"/>
          <w:lang w:val="en-US"/>
        </w:rPr>
        <w:t>relacionales</w:t>
      </w:r>
      <w:proofErr w:type="spellEnd"/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D0B52">
        <w:rPr>
          <w:rFonts w:ascii="Times New Roman" w:hAnsi="Times New Roman" w:cs="Times New Roman"/>
          <w:sz w:val="24"/>
          <w:szCs w:val="24"/>
          <w:lang w:val="en-US"/>
        </w:rPr>
        <w:t>basan</w:t>
      </w:r>
      <w:proofErr w:type="spellEnd"/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0B5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BD0B52">
        <w:rPr>
          <w:rFonts w:ascii="Times New Roman" w:hAnsi="Times New Roman" w:cs="Times New Roman"/>
          <w:sz w:val="24"/>
          <w:szCs w:val="24"/>
          <w:lang w:val="en-US"/>
        </w:rPr>
        <w:t>uso</w:t>
      </w:r>
      <w:proofErr w:type="spellEnd"/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D0B52">
        <w:rPr>
          <w:rFonts w:ascii="Times New Roman" w:hAnsi="Times New Roman" w:cs="Times New Roman"/>
          <w:sz w:val="24"/>
          <w:szCs w:val="24"/>
          <w:lang w:val="en-US"/>
        </w:rPr>
        <w:t>tablas</w:t>
      </w:r>
      <w:proofErr w:type="spellEnd"/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D0B52">
        <w:rPr>
          <w:rFonts w:ascii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 se las llama </w:t>
      </w:r>
      <w:proofErr w:type="spellStart"/>
      <w:r w:rsidRPr="00BD0B52">
        <w:rPr>
          <w:rFonts w:ascii="Times New Roman" w:hAnsi="Times New Roman" w:cs="Times New Roman"/>
          <w:sz w:val="24"/>
          <w:szCs w:val="24"/>
          <w:lang w:val="en-US"/>
        </w:rPr>
        <w:t>relaciones</w:t>
      </w:r>
      <w:proofErr w:type="spellEnd"/>
      <w:r w:rsidRPr="00BD0B52">
        <w:rPr>
          <w:rFonts w:ascii="Times New Roman" w:hAnsi="Times New Roman" w:cs="Times New Roman"/>
          <w:sz w:val="24"/>
          <w:szCs w:val="24"/>
          <w:lang w:val="en-US"/>
        </w:rPr>
        <w:t xml:space="preserve">)”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308131056"/>
          <w:citation/>
        </w:sdtPr>
        <w:sdtContent>
          <w:r w:rsidR="00BD0B52" w:rsidRPr="00BD0B52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BD0B52" w:rsidRPr="00BD0B52">
            <w:rPr>
              <w:rFonts w:ascii="Times New Roman" w:hAnsi="Times New Roman" w:cs="Times New Roman"/>
              <w:sz w:val="24"/>
              <w:szCs w:val="24"/>
            </w:rPr>
            <w:instrText xml:space="preserve">CITATION Jor041 \p 12 \l 2058 </w:instrText>
          </w:r>
          <w:r w:rsidR="00BD0B52" w:rsidRPr="00BD0B52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BD0B52" w:rsidRPr="00BD0B52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12)</w:t>
          </w:r>
          <w:r w:rsidR="00BD0B52" w:rsidRPr="00BD0B52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BD0B52" w:rsidRPr="00BD0B52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020C15" w:rsidRPr="00BD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FD"/>
    <w:rsid w:val="00020C15"/>
    <w:rsid w:val="002047FD"/>
    <w:rsid w:val="003721BA"/>
    <w:rsid w:val="00B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6BB2-BA86-42D3-8C95-7894160E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{80FD0127-CD45-49A6-9FDF-940333B56F8E}</b:Guid>
    <b:Author>
      <b:Author>
        <b:NameList>
          <b:Person>
            <b:Last>Sánchez</b:Last>
            <b:First>Jorge</b:First>
          </b:Person>
        </b:NameList>
      </b:Author>
    </b:Author>
    <b:Title>Principios sobre base de datos relacionales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2A60A9B8-4864-43B2-9266-9D71E772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2018-02-11T04:35:00Z</dcterms:created>
  <dcterms:modified xsi:type="dcterms:W3CDTF">2018-02-11T04:35:00Z</dcterms:modified>
</cp:coreProperties>
</file>