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8BF" w:rsidRPr="00DD6DB3" w:rsidRDefault="00C2786D" w:rsidP="00766DF9">
      <w:pPr>
        <w:ind w:firstLine="0"/>
        <w:jc w:val="both"/>
        <w:rPr>
          <w:b/>
        </w:rPr>
      </w:pPr>
      <w:bookmarkStart w:id="0" w:name="_GoBack"/>
      <w:bookmarkEnd w:id="0"/>
      <w:r>
        <w:rPr>
          <w:b/>
        </w:rPr>
        <w:t>INFORMACIÓN</w:t>
      </w:r>
    </w:p>
    <w:p w:rsidR="001375D9" w:rsidRDefault="00253125" w:rsidP="00C2786D">
      <w:pPr>
        <w:ind w:firstLine="0"/>
        <w:jc w:val="both"/>
      </w:pPr>
      <w:r>
        <w:t xml:space="preserve">“Toda la información de la base de datos debe estar representada explícitamente en el esquema lógico. Es decir, todos </w:t>
      </w:r>
      <w:r w:rsidR="00DD6DB3">
        <w:t xml:space="preserve">los datos están en las tablas” </w:t>
      </w:r>
      <w:sdt>
        <w:sdtPr>
          <w:id w:val="-60494538"/>
          <w:citation/>
        </w:sdtPr>
        <w:sdtEndPr/>
        <w:sdtContent>
          <w:r>
            <w:fldChar w:fldCharType="begin"/>
          </w:r>
          <w:r>
            <w:instrText xml:space="preserve">CITATION Sán04 \p 14 \l 2058 </w:instrText>
          </w:r>
          <w:r>
            <w:fldChar w:fldCharType="separate"/>
          </w:r>
          <w:r>
            <w:rPr>
              <w:noProof/>
            </w:rPr>
            <w:t>(Sánchez, 2004, pág. 14)</w:t>
          </w:r>
          <w:r>
            <w:fldChar w:fldCharType="end"/>
          </w:r>
        </w:sdtContent>
      </w:sdt>
      <w:r w:rsidR="00DD6DB3">
        <w:t>.</w:t>
      </w:r>
    </w:p>
    <w:sectPr w:rsidR="001375D9" w:rsidSect="0003111B">
      <w:head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C17" w:rsidRDefault="00137C17" w:rsidP="0003111B">
      <w:pPr>
        <w:spacing w:after="0" w:line="240" w:lineRule="auto"/>
      </w:pPr>
      <w:r>
        <w:separator/>
      </w:r>
    </w:p>
  </w:endnote>
  <w:endnote w:type="continuationSeparator" w:id="0">
    <w:p w:rsidR="00137C17" w:rsidRDefault="00137C17" w:rsidP="0003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C17" w:rsidRDefault="00137C17" w:rsidP="0003111B">
      <w:pPr>
        <w:spacing w:after="0" w:line="240" w:lineRule="auto"/>
      </w:pPr>
      <w:r>
        <w:separator/>
      </w:r>
    </w:p>
  </w:footnote>
  <w:footnote w:type="continuationSeparator" w:id="0">
    <w:p w:rsidR="00137C17" w:rsidRDefault="00137C17" w:rsidP="0003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11B" w:rsidRDefault="0003111B">
    <w:pPr>
      <w:pStyle w:val="Encabezado"/>
      <w:jc w:val="right"/>
    </w:pPr>
  </w:p>
  <w:p w:rsidR="0003111B" w:rsidRDefault="000311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BC"/>
    <w:rsid w:val="00026768"/>
    <w:rsid w:val="0003111B"/>
    <w:rsid w:val="001375D9"/>
    <w:rsid w:val="00137C17"/>
    <w:rsid w:val="001C4B47"/>
    <w:rsid w:val="00253125"/>
    <w:rsid w:val="002E53BC"/>
    <w:rsid w:val="00317418"/>
    <w:rsid w:val="00757363"/>
    <w:rsid w:val="00766DF9"/>
    <w:rsid w:val="008A51F7"/>
    <w:rsid w:val="008D3C9B"/>
    <w:rsid w:val="00A103CD"/>
    <w:rsid w:val="00AF5709"/>
    <w:rsid w:val="00BE38BF"/>
    <w:rsid w:val="00C2786D"/>
    <w:rsid w:val="00DD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A2BAC-FE57-476F-91A7-D8479A8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1B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11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11B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AF570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{1DB028CC-DBF8-4113-A21B-6379D77ED528}</b:Guid>
    <b:Author>
      <b:Author>
        <b:NameList>
          <b:Person>
            <b:Last>Navathe</b:Last>
            <b:First>Elmasri</b:First>
            <b:Middle>y</b:Middle>
          </b:Person>
        </b:NameList>
      </b:Author>
    </b:Author>
    <b:Title>Fundamentos de Sistemas de Bases de Datos</b:Title>
    <b:Year>2007</b:Year>
    <b:City>Madrid</b:City>
    <b:Publisher>PEARSON EDUCACiÓN </b:Publisher>
    <b:RefOrder>2</b:RefOrder>
  </b:Source>
  <b:Source>
    <b:Tag>Sán04</b:Tag>
    <b:SourceType>Book</b:SourceType>
    <b:Guid>{7B3ABB74-EB73-4A9F-BA15-8EFC11162E07}</b:Guid>
    <b:Author>
      <b:Author>
        <b:NameList>
          <b:Person>
            <b:Last>Sánchez</b:Last>
          </b:Person>
        </b:NameList>
      </b:Author>
    </b:Author>
    <b:Title>Principios sobre Bases de Datos Relacionales</b:Title>
    <b:Year>2004</b:Year>
    <b:City>México</b:City>
    <b:RefOrder>1</b:RefOrder>
  </b:Source>
</b:Sources>
</file>

<file path=customXml/itemProps1.xml><?xml version="1.0" encoding="utf-8"?>
<ds:datastoreItem xmlns:ds="http://schemas.openxmlformats.org/officeDocument/2006/customXml" ds:itemID="{ED713D45-2AC7-4DBE-8B37-D4C0E73D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2018-02-25T03:03:00Z</dcterms:created>
  <dcterms:modified xsi:type="dcterms:W3CDTF">2018-02-25T03:11:00Z</dcterms:modified>
</cp:coreProperties>
</file>