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D9" w:rsidRPr="008A6C3C" w:rsidRDefault="00186C13" w:rsidP="00186C13">
      <w:pPr>
        <w:ind w:firstLine="0"/>
        <w:jc w:val="both"/>
        <w:rPr>
          <w:b/>
        </w:rPr>
      </w:pPr>
      <w:r>
        <w:rPr>
          <w:b/>
        </w:rPr>
        <w:t>SISTEMA</w:t>
      </w:r>
    </w:p>
    <w:p w:rsidR="001375D9" w:rsidRDefault="008A6C3C" w:rsidP="00186C13">
      <w:pPr>
        <w:ind w:firstLine="0"/>
        <w:jc w:val="both"/>
      </w:pPr>
      <w:r>
        <w:t xml:space="preserve">De acuerdo a lo descrito en la introducción del título “Fundamentos de Bases de Datos”, un sistema es un </w:t>
      </w:r>
      <w:r w:rsidR="00186C13">
        <w:t>“</w:t>
      </w:r>
      <w:r>
        <w:t>c</w:t>
      </w:r>
      <w:r w:rsidR="006F5DA8">
        <w:t>onjunto de procedimientos que ej</w:t>
      </w:r>
      <w:r>
        <w:t>ercen algunas tareas asignadas</w:t>
      </w:r>
      <w:r w:rsidR="00186C13">
        <w:t>”</w:t>
      </w:r>
      <w:r w:rsidR="00A61E2C">
        <w:t xml:space="preserve"> </w:t>
      </w:r>
      <w:sdt>
        <w:sdtPr>
          <w:id w:val="-945231973"/>
          <w:citation/>
        </w:sdtPr>
        <w:sdtEndPr/>
        <w:sdtContent>
          <w:r>
            <w:fldChar w:fldCharType="begin"/>
          </w:r>
          <w:r>
            <w:instrText xml:space="preserve">CITATION Sil022 \p 1 \l 2058 </w:instrText>
          </w:r>
          <w:r>
            <w:fldChar w:fldCharType="separate"/>
          </w:r>
          <w:r>
            <w:rPr>
              <w:noProof/>
            </w:rPr>
            <w:t>(Silberschatz, Korth, &amp; Sudarshan, 2002, pág. 1)</w:t>
          </w:r>
          <w:r>
            <w:fldChar w:fldCharType="end"/>
          </w:r>
        </w:sdtContent>
      </w:sdt>
      <w:r w:rsidR="00186C13">
        <w:t>.</w:t>
      </w:r>
      <w:bookmarkStart w:id="0" w:name="_GoBack"/>
      <w:bookmarkEnd w:id="0"/>
    </w:p>
    <w:sectPr w:rsidR="001375D9" w:rsidSect="0003111B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F6" w:rsidRDefault="00C41CF6" w:rsidP="0003111B">
      <w:pPr>
        <w:spacing w:after="0" w:line="240" w:lineRule="auto"/>
      </w:pPr>
      <w:r>
        <w:separator/>
      </w:r>
    </w:p>
  </w:endnote>
  <w:endnote w:type="continuationSeparator" w:id="0">
    <w:p w:rsidR="00C41CF6" w:rsidRDefault="00C41CF6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F6" w:rsidRDefault="00C41CF6" w:rsidP="0003111B">
      <w:pPr>
        <w:spacing w:after="0" w:line="240" w:lineRule="auto"/>
      </w:pPr>
      <w:r>
        <w:separator/>
      </w:r>
    </w:p>
  </w:footnote>
  <w:footnote w:type="continuationSeparator" w:id="0">
    <w:p w:rsidR="00C41CF6" w:rsidRDefault="00C41CF6" w:rsidP="00031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186C13"/>
    <w:rsid w:val="002E53BC"/>
    <w:rsid w:val="00317418"/>
    <w:rsid w:val="00482C94"/>
    <w:rsid w:val="006D00F6"/>
    <w:rsid w:val="006F5DA8"/>
    <w:rsid w:val="00757363"/>
    <w:rsid w:val="008A51F7"/>
    <w:rsid w:val="008A6C3C"/>
    <w:rsid w:val="00A103CD"/>
    <w:rsid w:val="00A61E2C"/>
    <w:rsid w:val="00AF5709"/>
    <w:rsid w:val="00BE38BF"/>
    <w:rsid w:val="00C32971"/>
    <w:rsid w:val="00C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Sil022</b:Tag>
    <b:SourceType>Book</b:SourceType>
    <b:Guid>{E311F0D0-E036-4739-9EA1-1FE8010169CB}</b:Guid>
    <b:Author>
      <b:Author>
        <b:NameList>
          <b:Person>
            <b:Last>Silberschatz</b:Last>
          </b:Person>
          <b:Person>
            <b:Last>Korth</b:Last>
          </b:Person>
          <b:Person>
            <b:Last>Sudarshan</b:Last>
          </b:Person>
        </b:NameList>
      </b:Author>
    </b:Author>
    <b:Title>Fundamentos de Bases de Datos</b:Title>
    <b:Year>2002</b:Year>
    <b:City>Madrid</b:City>
    <b:RefOrder>1</b:RefOrder>
  </b:Source>
</b:Sources>
</file>

<file path=customXml/itemProps1.xml><?xml version="1.0" encoding="utf-8"?>
<ds:datastoreItem xmlns:ds="http://schemas.openxmlformats.org/officeDocument/2006/customXml" ds:itemID="{6103429C-92E0-40D2-90C4-8686F3C8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2018-02-25T03:08:00Z</dcterms:created>
  <dcterms:modified xsi:type="dcterms:W3CDTF">2018-02-25T03:08:00Z</dcterms:modified>
</cp:coreProperties>
</file>