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99BE" w14:textId="24472481" w:rsidR="002D42C3" w:rsidRDefault="004012A4">
      <w:r>
        <w:t>Velocidad</w:t>
      </w:r>
    </w:p>
    <w:p w14:paraId="58503BCF" w14:textId="6E4A69EA" w:rsidR="004012A4" w:rsidRDefault="004012A4">
      <w:r>
        <w:rPr>
          <w:noProof/>
        </w:rPr>
        <w:drawing>
          <wp:inline distT="0" distB="0" distL="0" distR="0" wp14:anchorId="163DDA55" wp14:editId="524CFB1D">
            <wp:extent cx="5612130" cy="32269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2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E22CE" w14:textId="49D2D8D5" w:rsidR="004012A4" w:rsidRDefault="004012A4">
      <w:r>
        <w:t>¿Qué es?</w:t>
      </w:r>
    </w:p>
    <w:p w14:paraId="38D53820" w14:textId="75288C3A" w:rsidR="004012A4" w:rsidRDefault="004012A4">
      <w:r>
        <w:rPr>
          <w:rFonts w:ascii="Arial" w:hAnsi="Arial" w:cs="Arial"/>
          <w:color w:val="222222"/>
        </w:rPr>
        <w:t xml:space="preserve">. La </w:t>
      </w:r>
      <w:r>
        <w:rPr>
          <w:rFonts w:ascii="Arial" w:hAnsi="Arial" w:cs="Arial"/>
          <w:b/>
          <w:bCs/>
          <w:color w:val="222222"/>
        </w:rPr>
        <w:t>velocidad</w:t>
      </w:r>
      <w:r>
        <w:rPr>
          <w:rFonts w:ascii="Arial" w:hAnsi="Arial" w:cs="Arial"/>
          <w:color w:val="222222"/>
        </w:rPr>
        <w:t xml:space="preserve"> es la magnitud </w:t>
      </w:r>
      <w:r>
        <w:rPr>
          <w:rFonts w:ascii="Arial" w:hAnsi="Arial" w:cs="Arial"/>
          <w:b/>
          <w:bCs/>
          <w:color w:val="222222"/>
        </w:rPr>
        <w:t>física</w:t>
      </w:r>
      <w:r>
        <w:rPr>
          <w:rFonts w:ascii="Arial" w:hAnsi="Arial" w:cs="Arial"/>
          <w:color w:val="222222"/>
        </w:rPr>
        <w:t xml:space="preserve"> que muestra y expresa la variación en cuanto a posición de un objeto y en función del tiempo, que sería lo mismo que decir que es la distancia recorrida por un objeto en la unidad de tiempo.</w:t>
      </w:r>
      <w:bookmarkStart w:id="0" w:name="_GoBack"/>
      <w:bookmarkEnd w:id="0"/>
    </w:p>
    <w:sectPr w:rsidR="00401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3D"/>
    <w:rsid w:val="002D42C3"/>
    <w:rsid w:val="004012A4"/>
    <w:rsid w:val="007544E6"/>
    <w:rsid w:val="00D3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300C"/>
  <w15:chartTrackingRefBased/>
  <w15:docId w15:val="{C8CA6D1C-3C20-40C1-8615-E4AA52D7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2</cp:revision>
  <dcterms:created xsi:type="dcterms:W3CDTF">2018-02-27T00:58:00Z</dcterms:created>
  <dcterms:modified xsi:type="dcterms:W3CDTF">2018-02-27T00:59:00Z</dcterms:modified>
</cp:coreProperties>
</file>