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3E1" w:rsidRDefault="001273B4">
      <w:pPr>
        <w:rPr>
          <w:rFonts w:ascii="Geometr212 BkCn BT" w:hAnsi="Geometr212 BkCn BT"/>
          <w:color w:val="9900FF"/>
          <w:sz w:val="144"/>
          <w:szCs w:val="144"/>
        </w:rPr>
      </w:pPr>
      <w:r w:rsidRPr="001273B4">
        <w:rPr>
          <w:rFonts w:ascii="Geometr212 BkCn BT" w:hAnsi="Geometr212 BkCn BT"/>
          <w:color w:val="9900FF"/>
          <w:sz w:val="144"/>
          <w:szCs w:val="144"/>
        </w:rPr>
        <w:t xml:space="preserve">POTENCIA </w:t>
      </w:r>
    </w:p>
    <w:p w:rsidR="007E3B2F" w:rsidRPr="007E3B2F" w:rsidRDefault="007E3B2F" w:rsidP="007E3B2F">
      <w:pPr>
        <w:shd w:val="clear" w:color="auto" w:fill="FFFFFF"/>
        <w:spacing w:after="0" w:line="360" w:lineRule="atLeast"/>
        <w:rPr>
          <w:rFonts w:ascii="Geometr212 BkCn BT" w:eastAsia="Times New Roman" w:hAnsi="Geometr212 BkCn BT" w:cs="Arial"/>
          <w:sz w:val="56"/>
          <w:szCs w:val="56"/>
          <w:lang w:val="es-ES"/>
        </w:rPr>
      </w:pPr>
      <w:r w:rsidRPr="007E3B2F">
        <w:rPr>
          <w:rFonts w:ascii="Geometr212 BkCn BT" w:eastAsia="Times New Roman" w:hAnsi="Geometr212 BkCn BT" w:cs="Arial"/>
          <w:sz w:val="56"/>
          <w:szCs w:val="56"/>
          <w:lang w:val="es-ES"/>
        </w:rPr>
        <w:t>Se define la</w:t>
      </w:r>
      <w:r>
        <w:rPr>
          <w:rFonts w:ascii="Geometr212 BkCn BT" w:eastAsia="Times New Roman" w:hAnsi="Geometr212 BkCn BT" w:cs="Arial"/>
          <w:sz w:val="56"/>
          <w:szCs w:val="56"/>
          <w:lang w:val="es-ES"/>
        </w:rPr>
        <w:t xml:space="preserve"> </w:t>
      </w:r>
      <w:r w:rsidRPr="007E3B2F">
        <w:rPr>
          <w:rFonts w:ascii="Geometr212 BkCn BT" w:eastAsia="Times New Roman" w:hAnsi="Geometr212 BkCn BT" w:cs="Arial"/>
          <w:bCs/>
          <w:sz w:val="56"/>
          <w:szCs w:val="56"/>
          <w:lang w:val="es-ES"/>
        </w:rPr>
        <w:t>potencia</w:t>
      </w:r>
      <w:r w:rsidRPr="007E3B2F">
        <w:rPr>
          <w:rFonts w:ascii="Geometr212 BkCn BT" w:eastAsia="Times New Roman" w:hAnsi="Geometr212 BkCn BT" w:cs="Arial"/>
          <w:sz w:val="56"/>
          <w:szCs w:val="56"/>
          <w:lang w:val="es-ES"/>
        </w:rPr>
        <w:t> como la </w:t>
      </w:r>
      <w:r w:rsidRPr="007E3B2F">
        <w:rPr>
          <w:rFonts w:ascii="Geometr212 BkCn BT" w:eastAsia="Times New Roman" w:hAnsi="Geometr212 BkCn BT" w:cs="Arial"/>
          <w:bCs/>
          <w:sz w:val="56"/>
          <w:szCs w:val="56"/>
          <w:lang w:val="es-ES"/>
        </w:rPr>
        <w:t>rapidez</w:t>
      </w:r>
      <w:r w:rsidRPr="007E3B2F">
        <w:rPr>
          <w:rFonts w:ascii="Geometr212 BkCn BT" w:eastAsia="Times New Roman" w:hAnsi="Geometr212 BkCn BT" w:cs="Arial"/>
          <w:sz w:val="56"/>
          <w:szCs w:val="56"/>
          <w:lang w:val="es-ES"/>
        </w:rPr>
        <w:t> con la que se realiza un </w:t>
      </w:r>
      <w:r w:rsidRPr="007E3B2F">
        <w:rPr>
          <w:rFonts w:ascii="Geometr212 BkCn BT" w:eastAsia="Times New Roman" w:hAnsi="Geometr212 BkCn BT" w:cs="Arial"/>
          <w:bCs/>
          <w:sz w:val="56"/>
          <w:szCs w:val="56"/>
          <w:lang w:val="es-ES"/>
        </w:rPr>
        <w:t>trabajo</w:t>
      </w:r>
      <w:r w:rsidRPr="007E3B2F">
        <w:rPr>
          <w:rFonts w:ascii="Geometr212 BkCn BT" w:eastAsia="Times New Roman" w:hAnsi="Geometr212 BkCn BT" w:cs="Arial"/>
          <w:sz w:val="56"/>
          <w:szCs w:val="56"/>
          <w:lang w:val="es-ES"/>
        </w:rPr>
        <w:t>. Su expresión viene dada por:</w:t>
      </w:r>
      <w:bookmarkStart w:id="0" w:name="_GoBack"/>
      <w:bookmarkEnd w:id="0"/>
    </w:p>
    <w:p w:rsidR="007E3B2F" w:rsidRPr="007E3B2F" w:rsidRDefault="007E3B2F" w:rsidP="007E3B2F">
      <w:pPr>
        <w:shd w:val="clear" w:color="auto" w:fill="FFFFFF"/>
        <w:spacing w:line="240" w:lineRule="auto"/>
        <w:jc w:val="center"/>
        <w:rPr>
          <w:rFonts w:ascii="Geometr212 BkCn BT" w:eastAsia="Times New Roman" w:hAnsi="Geometr212 BkCn BT" w:cs="Arial"/>
          <w:color w:val="555555"/>
          <w:sz w:val="96"/>
          <w:szCs w:val="96"/>
          <w:lang w:val="es-ES"/>
        </w:rPr>
      </w:pPr>
      <w:r w:rsidRPr="007E3B2F">
        <w:rPr>
          <w:rFonts w:ascii="Geometr212 BkCn BT" w:eastAsia="Times New Roman" w:hAnsi="Geometr212 BkCn BT" w:cs="Arial"/>
          <w:color w:val="555555"/>
          <w:sz w:val="96"/>
          <w:szCs w:val="96"/>
          <w:bdr w:val="none" w:sz="0" w:space="0" w:color="auto" w:frame="1"/>
          <w:lang w:val="es-ES"/>
        </w:rPr>
        <w:t>P=W/t</w:t>
      </w:r>
    </w:p>
    <w:p w:rsidR="001273B4" w:rsidRPr="001273B4" w:rsidRDefault="001273B4">
      <w:pPr>
        <w:rPr>
          <w:rFonts w:ascii="Geometr212 BkCn BT" w:hAnsi="Geometr212 BkCn BT"/>
          <w:sz w:val="56"/>
          <w:szCs w:val="56"/>
        </w:rPr>
      </w:pPr>
    </w:p>
    <w:sectPr w:rsidR="001273B4" w:rsidRPr="001273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metr212 BkCn BT">
    <w:panose1 w:val="020B0603020204020204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3B4"/>
    <w:rsid w:val="000D3BA6"/>
    <w:rsid w:val="001273B4"/>
    <w:rsid w:val="002A4969"/>
    <w:rsid w:val="002C090C"/>
    <w:rsid w:val="00304A3E"/>
    <w:rsid w:val="003118CF"/>
    <w:rsid w:val="003B15E3"/>
    <w:rsid w:val="00407FA2"/>
    <w:rsid w:val="00490FF8"/>
    <w:rsid w:val="00576D61"/>
    <w:rsid w:val="005A026A"/>
    <w:rsid w:val="0067407A"/>
    <w:rsid w:val="007E3B2F"/>
    <w:rsid w:val="00A505A6"/>
    <w:rsid w:val="00A6681C"/>
    <w:rsid w:val="00AD2589"/>
    <w:rsid w:val="00C4408C"/>
    <w:rsid w:val="00CA5487"/>
    <w:rsid w:val="00D1559D"/>
    <w:rsid w:val="00D55839"/>
    <w:rsid w:val="00DA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0BCBF-82F9-4A00-882B-4ECCAA1E5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273B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E3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7E3B2F"/>
    <w:rPr>
      <w:b/>
      <w:bCs/>
    </w:rPr>
  </w:style>
  <w:style w:type="character" w:customStyle="1" w:styleId="mi">
    <w:name w:val="mi"/>
    <w:basedOn w:val="Fuentedeprrafopredeter"/>
    <w:rsid w:val="007E3B2F"/>
  </w:style>
  <w:style w:type="character" w:customStyle="1" w:styleId="mo">
    <w:name w:val="mo"/>
    <w:basedOn w:val="Fuentedeprrafopredeter"/>
    <w:rsid w:val="007E3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6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02365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paula marinez nieva</dc:creator>
  <cp:keywords/>
  <dc:description/>
  <cp:lastModifiedBy>maria paula marinez nieva</cp:lastModifiedBy>
  <cp:revision>3</cp:revision>
  <dcterms:created xsi:type="dcterms:W3CDTF">2018-03-04T03:54:00Z</dcterms:created>
  <dcterms:modified xsi:type="dcterms:W3CDTF">2018-03-04T04:01:00Z</dcterms:modified>
</cp:coreProperties>
</file>