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6F9" w:rsidRDefault="00082D74">
      <w:pPr>
        <w:rPr>
          <w:rFonts w:ascii="Bahnschrift" w:hAnsi="Bahnschrift"/>
          <w:b/>
          <w:sz w:val="48"/>
          <w:szCs w:val="48"/>
        </w:rPr>
      </w:pPr>
      <w:r w:rsidRPr="00082D74">
        <w:rPr>
          <w:rFonts w:ascii="Bahnschrift" w:hAnsi="Bahnschrift"/>
          <w:b/>
          <w:sz w:val="48"/>
          <w:szCs w:val="48"/>
        </w:rPr>
        <w:t>MAGNITUD FUNDAMENTAL.</w:t>
      </w:r>
    </w:p>
    <w:p w:rsidR="00082D74" w:rsidRDefault="00082D74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Bahnschrift" w:hAnsi="Bahnschrift"/>
          <w:sz w:val="28"/>
          <w:szCs w:val="28"/>
        </w:rPr>
        <w:t xml:space="preserve">¿Qué es? </w:t>
      </w:r>
      <w:r w:rsidRPr="00082D74">
        <w:rPr>
          <w:rFonts w:ascii="Bahnschrift" w:hAnsi="Bahnschrift"/>
          <w:color w:val="000000" w:themeColor="text1"/>
          <w:sz w:val="24"/>
          <w:szCs w:val="24"/>
        </w:rPr>
        <w:t>son aquellas</w:t>
      </w:r>
      <w:r w:rsidRPr="00082D74">
        <w:rPr>
          <w:rFonts w:ascii="Calibri" w:hAnsi="Calibri" w:cs="Calibri"/>
          <w:color w:val="000000" w:themeColor="text1"/>
          <w:sz w:val="24"/>
          <w:szCs w:val="24"/>
        </w:rPr>
        <w:t> </w:t>
      </w:r>
      <w:hyperlink r:id="rId4" w:tooltip="Magnitud física" w:history="1">
        <w:r w:rsidRPr="00082D74">
          <w:rPr>
            <w:rStyle w:val="Hipervnculo"/>
            <w:rFonts w:ascii="Bahnschrift" w:hAnsi="Bahnschrift"/>
            <w:color w:val="000000" w:themeColor="text1"/>
            <w:sz w:val="24"/>
            <w:szCs w:val="24"/>
            <w:u w:val="none"/>
          </w:rPr>
          <w:t>magnitudes físicas</w:t>
        </w:r>
      </w:hyperlink>
      <w:r w:rsidRPr="00082D74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082D74">
        <w:rPr>
          <w:rFonts w:ascii="Bahnschrift" w:hAnsi="Bahnschrift"/>
          <w:color w:val="000000" w:themeColor="text1"/>
          <w:sz w:val="24"/>
          <w:szCs w:val="24"/>
        </w:rPr>
        <w:t>elegidas por convenci</w:t>
      </w:r>
      <w:r w:rsidRPr="00082D74">
        <w:rPr>
          <w:rFonts w:ascii="Bahnschrift" w:hAnsi="Bahnschrift" w:cs="Bahnschrift"/>
          <w:color w:val="000000" w:themeColor="text1"/>
          <w:sz w:val="24"/>
          <w:szCs w:val="24"/>
        </w:rPr>
        <w:t>ó</w:t>
      </w:r>
      <w:r w:rsidRPr="00082D74">
        <w:rPr>
          <w:rFonts w:ascii="Bahnschrift" w:hAnsi="Bahnschrift"/>
          <w:color w:val="000000" w:themeColor="text1"/>
          <w:sz w:val="24"/>
          <w:szCs w:val="24"/>
        </w:rPr>
        <w:t>n que permiten expresar cualquier magnitud f</w:t>
      </w:r>
      <w:r w:rsidRPr="00082D74">
        <w:rPr>
          <w:rFonts w:ascii="Bahnschrift" w:hAnsi="Bahnschrift" w:cs="Bahnschrift"/>
          <w:color w:val="000000" w:themeColor="text1"/>
          <w:sz w:val="24"/>
          <w:szCs w:val="24"/>
        </w:rPr>
        <w:t>í</w:t>
      </w:r>
      <w:r w:rsidRPr="00082D74">
        <w:rPr>
          <w:rFonts w:ascii="Bahnschrift" w:hAnsi="Bahnschrift"/>
          <w:color w:val="000000" w:themeColor="text1"/>
          <w:sz w:val="24"/>
          <w:szCs w:val="24"/>
        </w:rPr>
        <w:t>sica en t</w:t>
      </w:r>
      <w:r w:rsidRPr="00082D74">
        <w:rPr>
          <w:rFonts w:ascii="Bahnschrift" w:hAnsi="Bahnschrift" w:cs="Bahnschrift"/>
          <w:color w:val="000000" w:themeColor="text1"/>
          <w:sz w:val="24"/>
          <w:szCs w:val="24"/>
        </w:rPr>
        <w:t>é</w:t>
      </w:r>
      <w:r w:rsidRPr="00082D74">
        <w:rPr>
          <w:rFonts w:ascii="Bahnschrift" w:hAnsi="Bahnschrift"/>
          <w:color w:val="000000" w:themeColor="text1"/>
          <w:sz w:val="24"/>
          <w:szCs w:val="24"/>
        </w:rPr>
        <w:t>rminos de ellas. Gracias a su combinación, las magnitudes fundamentales dan origen a las</w:t>
      </w:r>
      <w:r w:rsidRPr="00082D74">
        <w:rPr>
          <w:rFonts w:ascii="Calibri" w:hAnsi="Calibri" w:cs="Calibri"/>
          <w:color w:val="000000" w:themeColor="text1"/>
          <w:sz w:val="24"/>
          <w:szCs w:val="24"/>
        </w:rPr>
        <w:t> </w:t>
      </w:r>
      <w:hyperlink r:id="rId5" w:history="1">
        <w:r w:rsidRPr="00082D74">
          <w:rPr>
            <w:rStyle w:val="Hipervnculo"/>
            <w:rFonts w:ascii="Bahnschrift" w:hAnsi="Bahnschrift"/>
            <w:color w:val="000000" w:themeColor="text1"/>
            <w:sz w:val="24"/>
            <w:szCs w:val="24"/>
            <w:u w:val="none"/>
          </w:rPr>
          <w:t>magnitudes derivadas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082D74" w:rsidRDefault="00082D74" w:rsidP="00082D74">
      <w:pPr>
        <w:rPr>
          <w:rFonts w:ascii="Bahnschrift" w:hAnsi="Bahnschrift"/>
          <w:color w:val="000000" w:themeColor="text1"/>
        </w:rPr>
      </w:pPr>
      <w:r w:rsidRPr="00082D74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 </w:t>
      </w:r>
      <w:r w:rsidRPr="00082D74">
        <w:rPr>
          <w:rFonts w:ascii="Bahnschrift" w:hAnsi="Bahnschrift"/>
          <w:color w:val="000000" w:themeColor="text1"/>
        </w:rPr>
        <w:t>Las siete magnitudes fundamentales utilizadas en</w:t>
      </w:r>
      <w:r w:rsidRPr="00082D74">
        <w:rPr>
          <w:rFonts w:ascii="Calibri" w:hAnsi="Calibri" w:cs="Calibri"/>
          <w:color w:val="000000" w:themeColor="text1"/>
        </w:rPr>
        <w:t> </w:t>
      </w:r>
      <w:hyperlink r:id="rId6" w:tooltip="Física" w:history="1">
        <w:r w:rsidRPr="00082D74">
          <w:rPr>
            <w:rStyle w:val="Hipervnculo"/>
            <w:rFonts w:ascii="Bahnschrift" w:hAnsi="Bahnschrift"/>
            <w:color w:val="000000" w:themeColor="text1"/>
            <w:u w:val="none"/>
          </w:rPr>
          <w:t>física</w:t>
        </w:r>
      </w:hyperlink>
      <w:r w:rsidRPr="00082D74">
        <w:rPr>
          <w:rFonts w:ascii="Calibri" w:hAnsi="Calibri" w:cs="Calibri"/>
          <w:color w:val="000000" w:themeColor="text1"/>
        </w:rPr>
        <w:t> </w:t>
      </w:r>
      <w:r w:rsidRPr="00082D74">
        <w:rPr>
          <w:rFonts w:ascii="Bahnschrift" w:hAnsi="Bahnschrift"/>
          <w:color w:val="000000" w:themeColor="text1"/>
        </w:rPr>
        <w:t>adoptadas para su uso en el</w:t>
      </w:r>
      <w:r w:rsidRPr="00082D74">
        <w:rPr>
          <w:rFonts w:ascii="Calibri" w:hAnsi="Calibri" w:cs="Calibri"/>
          <w:color w:val="000000" w:themeColor="text1"/>
        </w:rPr>
        <w:t> </w:t>
      </w:r>
      <w:hyperlink r:id="rId7" w:tooltip="Sistema Internacional de Unidades" w:history="1">
        <w:r w:rsidRPr="00082D74">
          <w:rPr>
            <w:rStyle w:val="Hipervnculo"/>
            <w:rFonts w:ascii="Bahnschrift" w:hAnsi="Bahnschrift"/>
            <w:color w:val="000000" w:themeColor="text1"/>
            <w:u w:val="none"/>
          </w:rPr>
          <w:t>Sistema Internacional de Unidades</w:t>
        </w:r>
      </w:hyperlink>
      <w:r w:rsidRPr="00082D74">
        <w:rPr>
          <w:rFonts w:ascii="Calibri" w:hAnsi="Calibri" w:cs="Calibri"/>
          <w:color w:val="000000" w:themeColor="text1"/>
        </w:rPr>
        <w:t> </w:t>
      </w:r>
      <w:r w:rsidRPr="00082D74">
        <w:rPr>
          <w:rFonts w:ascii="Bahnschrift" w:hAnsi="Bahnschrift"/>
          <w:color w:val="000000" w:themeColor="text1"/>
        </w:rPr>
        <w:t>son:</w:t>
      </w:r>
    </w:p>
    <w:p w:rsidR="00082D74" w:rsidRDefault="008A2E2B" w:rsidP="00082D74">
      <w:pPr>
        <w:rPr>
          <w:rFonts w:ascii="Bahnschrift" w:hAnsi="Bahnschrift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487680</wp:posOffset>
            </wp:positionV>
            <wp:extent cx="2381250" cy="1743075"/>
            <wp:effectExtent l="0" t="0" r="0" b="9525"/>
            <wp:wrapSquare wrapText="bothSides"/>
            <wp:docPr id="1" name="Imagen 1" descr="https://upload.wikimedia.org/wikipedia/commons/thumb/b/b5/CGKilogram.jpg/250px-CGKil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b/b5/CGKilogram.jpg/250px-CGKilogra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D74">
        <w:rPr>
          <w:rFonts w:ascii="Bahnschrift" w:hAnsi="Bahnschrift"/>
        </w:rPr>
        <w:t xml:space="preserve">-MASA: </w:t>
      </w:r>
      <w:r w:rsidR="00082D74" w:rsidRPr="008A2E2B">
        <w:rPr>
          <w:rFonts w:ascii="Bahnschrift" w:hAnsi="Bahnschrift"/>
          <w:color w:val="000000" w:themeColor="text1"/>
        </w:rPr>
        <w:t>Es una magnitud que expresa la cantidad de</w:t>
      </w:r>
      <w:r w:rsidR="00082D74" w:rsidRPr="008A2E2B">
        <w:rPr>
          <w:rFonts w:ascii="Calibri" w:hAnsi="Calibri" w:cs="Calibri"/>
          <w:color w:val="000000" w:themeColor="text1"/>
        </w:rPr>
        <w:t> </w:t>
      </w:r>
      <w:hyperlink r:id="rId9" w:tooltip="Materia (física)" w:history="1">
        <w:r w:rsidR="00082D74" w:rsidRPr="008A2E2B">
          <w:rPr>
            <w:rStyle w:val="Hipervnculo"/>
            <w:rFonts w:ascii="Bahnschrift" w:hAnsi="Bahnschrift"/>
            <w:color w:val="000000" w:themeColor="text1"/>
            <w:u w:val="none"/>
          </w:rPr>
          <w:t>materia</w:t>
        </w:r>
      </w:hyperlink>
      <w:r w:rsidR="00082D74" w:rsidRPr="008A2E2B">
        <w:rPr>
          <w:rFonts w:ascii="Calibri" w:hAnsi="Calibri" w:cs="Calibri"/>
          <w:color w:val="000000" w:themeColor="text1"/>
        </w:rPr>
        <w:t> </w:t>
      </w:r>
      <w:r w:rsidR="00082D74" w:rsidRPr="008A2E2B">
        <w:rPr>
          <w:rFonts w:ascii="Bahnschrift" w:hAnsi="Bahnschrift"/>
          <w:color w:val="000000" w:themeColor="text1"/>
        </w:rPr>
        <w:t>de un cuerpo, medida por la</w:t>
      </w:r>
      <w:r w:rsidR="00082D74" w:rsidRPr="008A2E2B">
        <w:rPr>
          <w:rFonts w:ascii="Calibri" w:hAnsi="Calibri" w:cs="Calibri"/>
          <w:color w:val="000000" w:themeColor="text1"/>
        </w:rPr>
        <w:t> </w:t>
      </w:r>
      <w:hyperlink r:id="rId10" w:tooltip="Inercia" w:history="1">
        <w:r w:rsidR="00082D74" w:rsidRPr="008A2E2B">
          <w:rPr>
            <w:rStyle w:val="Hipervnculo"/>
            <w:rFonts w:ascii="Bahnschrift" w:hAnsi="Bahnschrift"/>
            <w:color w:val="000000" w:themeColor="text1"/>
            <w:u w:val="none"/>
          </w:rPr>
          <w:t>inercia</w:t>
        </w:r>
      </w:hyperlink>
      <w:r w:rsidR="00082D74" w:rsidRPr="008A2E2B">
        <w:rPr>
          <w:rFonts w:ascii="Calibri" w:hAnsi="Calibri" w:cs="Calibri"/>
          <w:color w:val="000000" w:themeColor="text1"/>
        </w:rPr>
        <w:t> </w:t>
      </w:r>
      <w:r w:rsidR="00082D74" w:rsidRPr="008A2E2B">
        <w:rPr>
          <w:rFonts w:ascii="Bahnschrift" w:hAnsi="Bahnschrift"/>
          <w:color w:val="000000" w:themeColor="text1"/>
        </w:rPr>
        <w:t>de este, que determina la</w:t>
      </w:r>
      <w:r w:rsidR="00082D74" w:rsidRPr="008A2E2B">
        <w:rPr>
          <w:rFonts w:ascii="Calibri" w:hAnsi="Calibri" w:cs="Calibri"/>
          <w:color w:val="000000" w:themeColor="text1"/>
        </w:rPr>
        <w:t> </w:t>
      </w:r>
      <w:hyperlink r:id="rId11" w:tooltip="Aceleración" w:history="1">
        <w:r w:rsidR="00082D74" w:rsidRPr="008A2E2B">
          <w:rPr>
            <w:rStyle w:val="Hipervnculo"/>
            <w:rFonts w:ascii="Bahnschrift" w:hAnsi="Bahnschrift"/>
            <w:color w:val="000000" w:themeColor="text1"/>
            <w:u w:val="none"/>
          </w:rPr>
          <w:t>aceleración</w:t>
        </w:r>
      </w:hyperlink>
      <w:r w:rsidR="00082D74" w:rsidRPr="008A2E2B">
        <w:rPr>
          <w:rFonts w:ascii="Calibri" w:hAnsi="Calibri" w:cs="Calibri"/>
          <w:color w:val="000000" w:themeColor="text1"/>
        </w:rPr>
        <w:t> </w:t>
      </w:r>
      <w:r w:rsidR="00082D74" w:rsidRPr="008A2E2B">
        <w:rPr>
          <w:rFonts w:ascii="Bahnschrift" w:hAnsi="Bahnschrift"/>
          <w:color w:val="000000" w:themeColor="text1"/>
        </w:rPr>
        <w:t>producida por una</w:t>
      </w:r>
      <w:r w:rsidR="00082D74" w:rsidRPr="008A2E2B">
        <w:rPr>
          <w:rFonts w:ascii="Calibri" w:hAnsi="Calibri" w:cs="Calibri"/>
          <w:color w:val="000000" w:themeColor="text1"/>
        </w:rPr>
        <w:t> </w:t>
      </w:r>
      <w:hyperlink r:id="rId12" w:tooltip="Fuerza" w:history="1">
        <w:r w:rsidR="00082D74" w:rsidRPr="008A2E2B">
          <w:rPr>
            <w:rStyle w:val="Hipervnculo"/>
            <w:rFonts w:ascii="Bahnschrift" w:hAnsi="Bahnschrift"/>
            <w:color w:val="000000" w:themeColor="text1"/>
            <w:u w:val="none"/>
          </w:rPr>
          <w:t>fuerza</w:t>
        </w:r>
      </w:hyperlink>
      <w:r w:rsidR="00082D74" w:rsidRPr="008A2E2B">
        <w:rPr>
          <w:rFonts w:ascii="Calibri" w:hAnsi="Calibri" w:cs="Calibri"/>
          <w:color w:val="000000" w:themeColor="text1"/>
        </w:rPr>
        <w:t> </w:t>
      </w:r>
      <w:r w:rsidR="00082D74" w:rsidRPr="008A2E2B">
        <w:rPr>
          <w:rFonts w:ascii="Bahnschrift" w:hAnsi="Bahnschrift"/>
          <w:color w:val="000000" w:themeColor="text1"/>
        </w:rPr>
        <w:t>que act</w:t>
      </w:r>
      <w:r w:rsidR="00082D74" w:rsidRPr="008A2E2B">
        <w:rPr>
          <w:rFonts w:ascii="Bahnschrift" w:hAnsi="Bahnschrift" w:cs="Bahnschrift"/>
          <w:color w:val="000000" w:themeColor="text1"/>
        </w:rPr>
        <w:t>ú</w:t>
      </w:r>
      <w:r w:rsidR="00082D74" w:rsidRPr="008A2E2B">
        <w:rPr>
          <w:rFonts w:ascii="Bahnschrift" w:hAnsi="Bahnschrift"/>
          <w:color w:val="000000" w:themeColor="text1"/>
        </w:rPr>
        <w:t xml:space="preserve">a sobre </w:t>
      </w:r>
      <w:r w:rsidR="00082D74" w:rsidRPr="008A2E2B">
        <w:rPr>
          <w:rFonts w:ascii="Bahnschrift" w:hAnsi="Bahnschrift" w:cs="Bahnschrift"/>
          <w:color w:val="000000" w:themeColor="text1"/>
        </w:rPr>
        <w:t>é</w:t>
      </w:r>
      <w:r w:rsidR="00082D74" w:rsidRPr="008A2E2B">
        <w:rPr>
          <w:rFonts w:ascii="Bahnschrift" w:hAnsi="Bahnschrift"/>
          <w:color w:val="000000" w:themeColor="text1"/>
        </w:rPr>
        <w:t>l.</w:t>
      </w:r>
      <w:r>
        <w:rPr>
          <w:rFonts w:ascii="Bahnschrift" w:hAnsi="Bahnschrift"/>
          <w:color w:val="000000" w:themeColor="text1"/>
        </w:rPr>
        <w:t xml:space="preserve"> </w:t>
      </w:r>
    </w:p>
    <w:p w:rsidR="008A2E2B" w:rsidRDefault="008A2E2B" w:rsidP="00082D74">
      <w:pPr>
        <w:rPr>
          <w:rFonts w:ascii="Bahnschrift" w:hAnsi="Bahnschrift"/>
          <w:color w:val="000000" w:themeColor="text1"/>
        </w:rPr>
      </w:pPr>
    </w:p>
    <w:p w:rsidR="008A2E2B" w:rsidRDefault="008A2E2B" w:rsidP="00082D74">
      <w:pPr>
        <w:rPr>
          <w:rFonts w:ascii="Bahnschrift" w:hAnsi="Bahnschrift"/>
          <w:color w:val="000000" w:themeColor="text1"/>
        </w:rPr>
      </w:pPr>
    </w:p>
    <w:p w:rsidR="008A2E2B" w:rsidRDefault="008A2E2B" w:rsidP="00082D74">
      <w:pPr>
        <w:rPr>
          <w:rFonts w:ascii="Bahnschrift" w:hAnsi="Bahnschrift"/>
          <w:color w:val="000000" w:themeColor="text1"/>
        </w:rPr>
      </w:pPr>
    </w:p>
    <w:p w:rsidR="008A2E2B" w:rsidRDefault="008A2E2B" w:rsidP="00082D74">
      <w:pPr>
        <w:rPr>
          <w:rFonts w:ascii="Bahnschrift" w:hAnsi="Bahnschrift"/>
          <w:color w:val="000000" w:themeColor="text1"/>
        </w:rPr>
      </w:pPr>
    </w:p>
    <w:p w:rsidR="008A2E2B" w:rsidRDefault="008A2E2B" w:rsidP="00082D74">
      <w:pPr>
        <w:rPr>
          <w:rFonts w:ascii="Bahnschrift" w:hAnsi="Bahnschrift"/>
          <w:color w:val="000000" w:themeColor="text1"/>
        </w:rPr>
      </w:pPr>
    </w:p>
    <w:p w:rsidR="008A2E2B" w:rsidRDefault="008A2E2B" w:rsidP="00082D74">
      <w:pPr>
        <w:rPr>
          <w:rFonts w:ascii="Bahnschrift" w:hAnsi="Bahnschrift"/>
          <w:color w:val="000000" w:themeColor="text1"/>
        </w:rPr>
      </w:pPr>
    </w:p>
    <w:p w:rsidR="008A2E2B" w:rsidRDefault="008A2E2B" w:rsidP="00082D74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568960</wp:posOffset>
            </wp:positionV>
            <wp:extent cx="2095500" cy="2057400"/>
            <wp:effectExtent l="0" t="0" r="0" b="0"/>
            <wp:wrapSquare wrapText="bothSides"/>
            <wp:docPr id="2" name="Imagen 2" descr="https://upload.wikimedia.org/wikipedia/commons/thumb/7/70/Paralelepipedo_mostrando_los_nombres_de_sus_medidas.PNG/220px-Paralelepipedo_mostrando_los_nombres_de_sus_medid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7/70/Paralelepipedo_mostrando_los_nombres_de_sus_medidas.PNG/220px-Paralelepipedo_mostrando_los_nombres_de_sus_medida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hnschrift" w:hAnsi="Bahnschrift"/>
          <w:color w:val="000000" w:themeColor="text1"/>
        </w:rPr>
        <w:t xml:space="preserve">-LONGITUD: </w:t>
      </w:r>
      <w:r w:rsidRPr="008A2E2B">
        <w:rPr>
          <w:rFonts w:ascii="Bahnschrift" w:hAnsi="Bahnschrift"/>
          <w:color w:val="000000" w:themeColor="text1"/>
        </w:rPr>
        <w:t>Es un</w:t>
      </w:r>
      <w:r w:rsidRPr="008A2E2B">
        <w:rPr>
          <w:rFonts w:ascii="Calibri" w:hAnsi="Calibri" w:cs="Calibri"/>
          <w:color w:val="000000" w:themeColor="text1"/>
        </w:rPr>
        <w:t> </w:t>
      </w:r>
      <w:hyperlink r:id="rId14" w:tooltip="Geometría" w:history="1">
        <w:r w:rsidRPr="008A2E2B">
          <w:rPr>
            <w:rStyle w:val="Hipervnculo"/>
            <w:rFonts w:ascii="Bahnschrift" w:hAnsi="Bahnschrift"/>
            <w:color w:val="000000" w:themeColor="text1"/>
            <w:u w:val="none"/>
          </w:rPr>
          <w:t>concepto métrico</w:t>
        </w:r>
      </w:hyperlink>
      <w:r w:rsidRPr="008A2E2B">
        <w:rPr>
          <w:rFonts w:ascii="Calibri" w:hAnsi="Calibri" w:cs="Calibri"/>
          <w:color w:val="000000" w:themeColor="text1"/>
        </w:rPr>
        <w:t> </w:t>
      </w:r>
      <w:r w:rsidRPr="008A2E2B">
        <w:rPr>
          <w:rFonts w:ascii="Bahnschrift" w:hAnsi="Bahnschrift"/>
          <w:color w:val="000000" w:themeColor="text1"/>
        </w:rPr>
        <w:t>definible para entidades geométricas sobre la que se ha definido una distancia. Más concretamente dado un segmento, curva o línea fina, se puede definir su longitud a partir de la noción de distancia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8A2E2B" w:rsidRDefault="008A2E2B" w:rsidP="00082D74">
      <w:pPr>
        <w:rPr>
          <w:rFonts w:ascii="Bahnschrift" w:hAnsi="Bahnschrift"/>
          <w:color w:val="000000" w:themeColor="text1"/>
        </w:rPr>
      </w:pPr>
    </w:p>
    <w:p w:rsidR="008A2E2B" w:rsidRDefault="008A2E2B" w:rsidP="00082D74">
      <w:pPr>
        <w:rPr>
          <w:rFonts w:ascii="Bahnschrift" w:hAnsi="Bahnschrift"/>
          <w:color w:val="000000" w:themeColor="text1"/>
        </w:rPr>
      </w:pPr>
    </w:p>
    <w:p w:rsidR="008A2E2B" w:rsidRDefault="008A2E2B" w:rsidP="00082D74">
      <w:pPr>
        <w:rPr>
          <w:rFonts w:ascii="Bahnschrift" w:hAnsi="Bahnschrift"/>
          <w:color w:val="000000" w:themeColor="text1"/>
        </w:rPr>
      </w:pPr>
    </w:p>
    <w:p w:rsidR="008A2E2B" w:rsidRDefault="008A2E2B" w:rsidP="00082D74">
      <w:pPr>
        <w:rPr>
          <w:rFonts w:ascii="Bahnschrift" w:hAnsi="Bahnschrift"/>
          <w:color w:val="000000" w:themeColor="text1"/>
        </w:rPr>
      </w:pPr>
    </w:p>
    <w:p w:rsidR="008A2E2B" w:rsidRDefault="008A2E2B" w:rsidP="00082D74">
      <w:pPr>
        <w:rPr>
          <w:rFonts w:ascii="Bahnschrift" w:hAnsi="Bahnschrift"/>
          <w:color w:val="000000" w:themeColor="text1"/>
        </w:rPr>
      </w:pPr>
    </w:p>
    <w:p w:rsidR="008A2E2B" w:rsidRDefault="008A2E2B" w:rsidP="00082D74">
      <w:pPr>
        <w:rPr>
          <w:rFonts w:ascii="Bahnschrift" w:hAnsi="Bahnschrift"/>
          <w:color w:val="000000" w:themeColor="text1"/>
        </w:rPr>
      </w:pPr>
    </w:p>
    <w:p w:rsidR="008A2E2B" w:rsidRDefault="008A2E2B" w:rsidP="00082D74">
      <w:pPr>
        <w:rPr>
          <w:rFonts w:ascii="Bahnschrift" w:hAnsi="Bahnschrift"/>
          <w:color w:val="000000" w:themeColor="text1"/>
        </w:rPr>
      </w:pPr>
    </w:p>
    <w:p w:rsidR="008A2E2B" w:rsidRDefault="008A2E2B" w:rsidP="00082D74">
      <w:pPr>
        <w:rPr>
          <w:rFonts w:ascii="Bahnschrift" w:hAnsi="Bahnschrift"/>
          <w:color w:val="000000" w:themeColor="text1"/>
        </w:rPr>
      </w:pPr>
    </w:p>
    <w:p w:rsidR="008A2E2B" w:rsidRDefault="008A2E2B" w:rsidP="00082D74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-8255</wp:posOffset>
            </wp:positionV>
            <wp:extent cx="1905000" cy="1266825"/>
            <wp:effectExtent l="0" t="0" r="0" b="9525"/>
            <wp:wrapSquare wrapText="bothSides"/>
            <wp:docPr id="3" name="Imagen 3" descr="Atomicc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omicclock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hnschrift" w:hAnsi="Bahnschrift"/>
          <w:color w:val="000000" w:themeColor="text1"/>
        </w:rPr>
        <w:t>-TIEMPO: E</w:t>
      </w:r>
      <w:r w:rsidRPr="008A2E2B">
        <w:rPr>
          <w:rFonts w:ascii="Bahnschrift" w:hAnsi="Bahnschrift"/>
          <w:color w:val="000000" w:themeColor="text1"/>
        </w:rPr>
        <w:t>s una</w:t>
      </w:r>
      <w:r w:rsidRPr="008A2E2B">
        <w:rPr>
          <w:rFonts w:ascii="Calibri" w:hAnsi="Calibri" w:cs="Calibri"/>
          <w:color w:val="000000" w:themeColor="text1"/>
        </w:rPr>
        <w:t> </w:t>
      </w:r>
      <w:hyperlink r:id="rId16" w:tooltip="Magnitud física" w:history="1">
        <w:r w:rsidRPr="008A2E2B">
          <w:rPr>
            <w:rStyle w:val="Hipervnculo"/>
            <w:rFonts w:ascii="Bahnschrift" w:hAnsi="Bahnschrift"/>
            <w:color w:val="000000" w:themeColor="text1"/>
            <w:u w:val="none"/>
          </w:rPr>
          <w:t>magnitud física</w:t>
        </w:r>
      </w:hyperlink>
      <w:r w:rsidRPr="008A2E2B">
        <w:rPr>
          <w:rFonts w:ascii="Calibri" w:hAnsi="Calibri" w:cs="Calibri"/>
          <w:color w:val="000000" w:themeColor="text1"/>
        </w:rPr>
        <w:t> </w:t>
      </w:r>
      <w:r w:rsidRPr="008A2E2B">
        <w:rPr>
          <w:rFonts w:ascii="Bahnschrift" w:hAnsi="Bahnschrift"/>
          <w:color w:val="000000" w:themeColor="text1"/>
        </w:rPr>
        <w:t>con la que medimos la duración o separación de acontecimientos. El tiempo permite ordenar los sucesos en secuencias, estableciendo un</w:t>
      </w:r>
      <w:r w:rsidRPr="008A2E2B">
        <w:rPr>
          <w:rFonts w:ascii="Calibri" w:hAnsi="Calibri" w:cs="Calibri"/>
          <w:color w:val="000000" w:themeColor="text1"/>
        </w:rPr>
        <w:t> </w:t>
      </w:r>
      <w:hyperlink r:id="rId17" w:tooltip="Pasado" w:history="1">
        <w:r w:rsidRPr="008A2E2B">
          <w:rPr>
            <w:rStyle w:val="Hipervnculo"/>
            <w:rFonts w:ascii="Bahnschrift" w:hAnsi="Bahnschrift"/>
            <w:color w:val="000000" w:themeColor="text1"/>
            <w:u w:val="none"/>
          </w:rPr>
          <w:t>pasado</w:t>
        </w:r>
      </w:hyperlink>
      <w:r w:rsidRPr="008A2E2B">
        <w:rPr>
          <w:rFonts w:ascii="Bahnschrift" w:hAnsi="Bahnschrift"/>
          <w:color w:val="000000" w:themeColor="text1"/>
        </w:rPr>
        <w:t>, un</w:t>
      </w:r>
      <w:r w:rsidRPr="008A2E2B">
        <w:rPr>
          <w:rFonts w:ascii="Calibri" w:hAnsi="Calibri" w:cs="Calibri"/>
          <w:color w:val="000000" w:themeColor="text1"/>
        </w:rPr>
        <w:t> </w:t>
      </w:r>
      <w:hyperlink r:id="rId18" w:tooltip="Futuro" w:history="1">
        <w:r w:rsidRPr="008A2E2B">
          <w:rPr>
            <w:rStyle w:val="Hipervnculo"/>
            <w:rFonts w:ascii="Bahnschrift" w:hAnsi="Bahnschrift"/>
            <w:color w:val="000000" w:themeColor="text1"/>
            <w:u w:val="none"/>
          </w:rPr>
          <w:t>futuro</w:t>
        </w:r>
      </w:hyperlink>
      <w:r w:rsidRPr="008A2E2B">
        <w:rPr>
          <w:rFonts w:ascii="Calibri" w:hAnsi="Calibri" w:cs="Calibri"/>
          <w:color w:val="000000" w:themeColor="text1"/>
        </w:rPr>
        <w:t> </w:t>
      </w:r>
      <w:r w:rsidRPr="008A2E2B">
        <w:rPr>
          <w:rFonts w:ascii="Bahnschrift" w:hAnsi="Bahnschrift"/>
          <w:color w:val="000000" w:themeColor="text1"/>
        </w:rPr>
        <w:t>y un tercer conjunto de eventos ni pasados ni futuros respecto a otro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8A2E2B" w:rsidRDefault="008A2E2B" w:rsidP="00082D74">
      <w:pPr>
        <w:rPr>
          <w:rFonts w:ascii="Bahnschrift" w:hAnsi="Bahnschrift"/>
          <w:color w:val="000000" w:themeColor="text1"/>
        </w:rPr>
      </w:pPr>
    </w:p>
    <w:p w:rsidR="008A2E2B" w:rsidRDefault="008A2E2B" w:rsidP="00082D74">
      <w:pPr>
        <w:rPr>
          <w:rFonts w:ascii="Bahnschrift" w:hAnsi="Bahnschrift"/>
          <w:color w:val="000000" w:themeColor="text1"/>
        </w:rPr>
      </w:pPr>
      <w:r>
        <w:rPr>
          <w:rFonts w:ascii="Bahnschrift" w:hAnsi="Bahnschrift"/>
          <w:color w:val="000000" w:themeColor="text1"/>
        </w:rPr>
        <w:lastRenderedPageBreak/>
        <w:t xml:space="preserve">-TEMPERATURA: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8A2E2B">
        <w:rPr>
          <w:rFonts w:ascii="Bahnschrift" w:hAnsi="Bahnschrift"/>
          <w:color w:val="000000" w:themeColor="text1"/>
        </w:rPr>
        <w:t>Es una</w:t>
      </w:r>
      <w:r w:rsidRPr="008A2E2B">
        <w:rPr>
          <w:rFonts w:ascii="Calibri" w:hAnsi="Calibri" w:cs="Calibri"/>
          <w:color w:val="000000" w:themeColor="text1"/>
        </w:rPr>
        <w:t> </w:t>
      </w:r>
      <w:hyperlink r:id="rId19" w:tooltip="Magnitud física" w:history="1">
        <w:r w:rsidRPr="008A2E2B">
          <w:rPr>
            <w:rStyle w:val="Hipervnculo"/>
            <w:rFonts w:ascii="Bahnschrift" w:hAnsi="Bahnschrift"/>
            <w:color w:val="000000" w:themeColor="text1"/>
            <w:u w:val="none"/>
          </w:rPr>
          <w:t>magnitud</w:t>
        </w:r>
      </w:hyperlink>
      <w:r w:rsidRPr="008A2E2B">
        <w:rPr>
          <w:rFonts w:ascii="Calibri" w:hAnsi="Calibri" w:cs="Calibri"/>
          <w:color w:val="000000" w:themeColor="text1"/>
        </w:rPr>
        <w:t> </w:t>
      </w:r>
      <w:r w:rsidRPr="008A2E2B">
        <w:rPr>
          <w:rFonts w:ascii="Bahnschrift" w:hAnsi="Bahnschrift"/>
          <w:color w:val="000000" w:themeColor="text1"/>
        </w:rPr>
        <w:t>referida a las nociones comunes de</w:t>
      </w:r>
      <w:r w:rsidRPr="008A2E2B">
        <w:rPr>
          <w:rFonts w:ascii="Calibri" w:hAnsi="Calibri" w:cs="Calibri"/>
          <w:color w:val="000000" w:themeColor="text1"/>
        </w:rPr>
        <w:t> </w:t>
      </w:r>
      <w:hyperlink r:id="rId20" w:tooltip="Calor" w:history="1">
        <w:r w:rsidRPr="008A2E2B">
          <w:rPr>
            <w:rStyle w:val="Hipervnculo"/>
            <w:rFonts w:ascii="Bahnschrift" w:hAnsi="Bahnschrift"/>
            <w:color w:val="000000" w:themeColor="text1"/>
            <w:u w:val="none"/>
          </w:rPr>
          <w:t>calor</w:t>
        </w:r>
      </w:hyperlink>
      <w:r w:rsidRPr="008A2E2B">
        <w:rPr>
          <w:rFonts w:ascii="Calibri" w:hAnsi="Calibri" w:cs="Calibri"/>
          <w:color w:val="000000" w:themeColor="text1"/>
        </w:rPr>
        <w:t> </w:t>
      </w:r>
      <w:r w:rsidRPr="008A2E2B">
        <w:rPr>
          <w:rFonts w:ascii="Bahnschrift" w:hAnsi="Bahnschrift"/>
          <w:color w:val="000000" w:themeColor="text1"/>
        </w:rPr>
        <w:t>medible mediante un</w:t>
      </w:r>
      <w:r w:rsidRPr="008A2E2B">
        <w:rPr>
          <w:rFonts w:ascii="Calibri" w:hAnsi="Calibri" w:cs="Calibri"/>
          <w:color w:val="000000" w:themeColor="text1"/>
        </w:rPr>
        <w:t> </w:t>
      </w:r>
      <w:hyperlink r:id="rId21" w:tooltip="Termómetro" w:history="1">
        <w:r w:rsidRPr="008A2E2B">
          <w:rPr>
            <w:rStyle w:val="Hipervnculo"/>
            <w:rFonts w:ascii="Bahnschrift" w:hAnsi="Bahnschrift"/>
            <w:color w:val="000000" w:themeColor="text1"/>
            <w:u w:val="none"/>
          </w:rPr>
          <w:t>termómetro</w:t>
        </w:r>
      </w:hyperlink>
      <w:r w:rsidRPr="008A2E2B">
        <w:rPr>
          <w:rFonts w:ascii="Bahnschrift" w:hAnsi="Bahnschrift"/>
          <w:color w:val="000000" w:themeColor="text1"/>
        </w:rPr>
        <w:t>. En física, se define como una</w:t>
      </w:r>
      <w:r w:rsidRPr="008A2E2B">
        <w:rPr>
          <w:rFonts w:ascii="Calibri" w:hAnsi="Calibri" w:cs="Calibri"/>
          <w:color w:val="000000" w:themeColor="text1"/>
        </w:rPr>
        <w:t> </w:t>
      </w:r>
      <w:hyperlink r:id="rId22" w:tooltip="Magnitud escalar" w:history="1">
        <w:r w:rsidRPr="008A2E2B">
          <w:rPr>
            <w:rStyle w:val="Hipervnculo"/>
            <w:rFonts w:ascii="Bahnschrift" w:hAnsi="Bahnschrift"/>
            <w:color w:val="000000" w:themeColor="text1"/>
            <w:u w:val="none"/>
          </w:rPr>
          <w:t>magnitud escalar</w:t>
        </w:r>
      </w:hyperlink>
      <w:r w:rsidRPr="008A2E2B">
        <w:rPr>
          <w:rFonts w:ascii="Calibri" w:hAnsi="Calibri" w:cs="Calibri"/>
          <w:color w:val="000000" w:themeColor="text1"/>
        </w:rPr>
        <w:t> </w:t>
      </w:r>
      <w:r w:rsidRPr="008A2E2B">
        <w:rPr>
          <w:rFonts w:ascii="Bahnschrift" w:hAnsi="Bahnschrift"/>
          <w:color w:val="000000" w:themeColor="text1"/>
        </w:rPr>
        <w:t>relacionada con la</w:t>
      </w:r>
      <w:r w:rsidRPr="008A2E2B">
        <w:rPr>
          <w:rFonts w:ascii="Calibri" w:hAnsi="Calibri" w:cs="Calibri"/>
          <w:color w:val="000000" w:themeColor="text1"/>
        </w:rPr>
        <w:t> </w:t>
      </w:r>
      <w:hyperlink r:id="rId23" w:tooltip="Energía interna" w:history="1">
        <w:r w:rsidRPr="008A2E2B">
          <w:rPr>
            <w:rStyle w:val="Hipervnculo"/>
            <w:rFonts w:ascii="Bahnschrift" w:hAnsi="Bahnschrift"/>
            <w:color w:val="000000" w:themeColor="text1"/>
            <w:u w:val="none"/>
          </w:rPr>
          <w:t>energía interna</w:t>
        </w:r>
      </w:hyperlink>
      <w:r w:rsidRPr="008A2E2B">
        <w:rPr>
          <w:rFonts w:ascii="Calibri" w:hAnsi="Calibri" w:cs="Calibri"/>
          <w:color w:val="000000" w:themeColor="text1"/>
        </w:rPr>
        <w:t> </w:t>
      </w:r>
      <w:r w:rsidRPr="008A2E2B">
        <w:rPr>
          <w:rFonts w:ascii="Bahnschrift" w:hAnsi="Bahnschrift"/>
          <w:color w:val="000000" w:themeColor="text1"/>
        </w:rPr>
        <w:t>de un sistema termodin</w:t>
      </w:r>
      <w:r w:rsidRPr="008A2E2B">
        <w:rPr>
          <w:rFonts w:ascii="Bahnschrift" w:hAnsi="Bahnschrift" w:cs="Bahnschrift"/>
          <w:color w:val="000000" w:themeColor="text1"/>
        </w:rPr>
        <w:t>á</w:t>
      </w:r>
      <w:r w:rsidRPr="008A2E2B">
        <w:rPr>
          <w:rFonts w:ascii="Bahnschrift" w:hAnsi="Bahnschrift"/>
          <w:color w:val="000000" w:themeColor="text1"/>
        </w:rPr>
        <w:t>mico, definida por el</w:t>
      </w:r>
      <w:r w:rsidRPr="008A2E2B">
        <w:rPr>
          <w:rFonts w:ascii="Calibri" w:hAnsi="Calibri" w:cs="Calibri"/>
          <w:color w:val="000000" w:themeColor="text1"/>
        </w:rPr>
        <w:t> </w:t>
      </w:r>
      <w:hyperlink r:id="rId24" w:tooltip="Principio cero de la termodinámica" w:history="1">
        <w:r w:rsidRPr="008A2E2B">
          <w:rPr>
            <w:rStyle w:val="Hipervnculo"/>
            <w:rFonts w:ascii="Bahnschrift" w:hAnsi="Bahnschrift"/>
            <w:color w:val="000000" w:themeColor="text1"/>
            <w:u w:val="none"/>
          </w:rPr>
          <w:t>principio cero de la termodinámica</w:t>
        </w:r>
      </w:hyperlink>
      <w:r w:rsidRPr="008A2E2B">
        <w:rPr>
          <w:rFonts w:ascii="Bahnschrift" w:hAnsi="Bahnschrift"/>
          <w:color w:val="000000" w:themeColor="text1"/>
        </w:rPr>
        <w:t>.</w:t>
      </w:r>
    </w:p>
    <w:p w:rsidR="008A2E2B" w:rsidRDefault="008A2E2B" w:rsidP="00082D74">
      <w:pPr>
        <w:rPr>
          <w:rFonts w:ascii="Bahnschrift" w:hAnsi="Bahnschrift"/>
          <w:color w:val="000000" w:themeColor="text1"/>
        </w:rPr>
      </w:pPr>
      <w:r w:rsidRPr="008A2E2B">
        <w:rPr>
          <w:rFonts w:ascii="Bahnschrift" w:hAnsi="Bahnschrift"/>
          <w:color w:val="000000" w:themeColor="text1"/>
        </w:rPr>
        <w:t>https://upload.wikimedia.org/wikipedia/commons/6/6d/Translational_motion.gif</w:t>
      </w:r>
    </w:p>
    <w:p w:rsidR="008A2E2B" w:rsidRDefault="008A2E2B" w:rsidP="00082D74">
      <w:pPr>
        <w:rPr>
          <w:rFonts w:ascii="Bahnschrift" w:hAnsi="Bahnschrift"/>
          <w:color w:val="000000" w:themeColor="text1"/>
        </w:rPr>
      </w:pPr>
      <w:r>
        <w:rPr>
          <w:rFonts w:ascii="Bahnschrift" w:hAnsi="Bahnschrift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1415415</wp:posOffset>
            </wp:positionH>
            <wp:positionV relativeFrom="paragraph">
              <wp:posOffset>52070</wp:posOffset>
            </wp:positionV>
            <wp:extent cx="2438400" cy="17526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ranslational_motion.gif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2E2B" w:rsidRPr="008A2E2B" w:rsidRDefault="008A2E2B" w:rsidP="008A2E2B">
      <w:pPr>
        <w:rPr>
          <w:rFonts w:ascii="Bahnschrift" w:hAnsi="Bahnschrift"/>
        </w:rPr>
      </w:pPr>
    </w:p>
    <w:p w:rsidR="008A2E2B" w:rsidRPr="008A2E2B" w:rsidRDefault="008A2E2B" w:rsidP="008A2E2B">
      <w:pPr>
        <w:rPr>
          <w:rFonts w:ascii="Bahnschrift" w:hAnsi="Bahnschrift"/>
        </w:rPr>
      </w:pPr>
    </w:p>
    <w:p w:rsidR="008A2E2B" w:rsidRPr="008A2E2B" w:rsidRDefault="008A2E2B" w:rsidP="008A2E2B">
      <w:pPr>
        <w:rPr>
          <w:rFonts w:ascii="Bahnschrift" w:hAnsi="Bahnschrift"/>
        </w:rPr>
      </w:pPr>
    </w:p>
    <w:p w:rsidR="008A2E2B" w:rsidRPr="008A2E2B" w:rsidRDefault="008A2E2B" w:rsidP="008A2E2B">
      <w:pPr>
        <w:rPr>
          <w:rFonts w:ascii="Bahnschrift" w:hAnsi="Bahnschrift"/>
        </w:rPr>
      </w:pPr>
    </w:p>
    <w:p w:rsidR="008A2E2B" w:rsidRPr="008A2E2B" w:rsidRDefault="008A2E2B" w:rsidP="008A2E2B">
      <w:pPr>
        <w:rPr>
          <w:rFonts w:ascii="Bahnschrift" w:hAnsi="Bahnschrift"/>
        </w:rPr>
      </w:pPr>
    </w:p>
    <w:p w:rsidR="008A2E2B" w:rsidRPr="008A2E2B" w:rsidRDefault="008A2E2B" w:rsidP="008A2E2B">
      <w:pPr>
        <w:rPr>
          <w:rFonts w:ascii="Bahnschrift" w:hAnsi="Bahnschrift"/>
        </w:rPr>
      </w:pPr>
    </w:p>
    <w:p w:rsidR="008A2E2B" w:rsidRDefault="008A2E2B" w:rsidP="008A2E2B">
      <w:pPr>
        <w:rPr>
          <w:rFonts w:ascii="Bahnschrift" w:hAnsi="Bahnschrift"/>
          <w:color w:val="000000" w:themeColor="text1"/>
        </w:rPr>
      </w:pPr>
      <w:r>
        <w:rPr>
          <w:rFonts w:ascii="Bahnschrift" w:hAnsi="Bahnschrift"/>
        </w:rPr>
        <w:t>-INTENSIDAD LUMINOSA</w:t>
      </w:r>
      <w:r w:rsidRPr="008A2E2B">
        <w:rPr>
          <w:rFonts w:ascii="Bahnschrift" w:hAnsi="Bahnschrift"/>
          <w:color w:val="000000" w:themeColor="text1"/>
        </w:rPr>
        <w:t>:</w:t>
      </w:r>
      <w:r>
        <w:rPr>
          <w:rFonts w:ascii="Bahnschrift" w:hAnsi="Bahnschrift"/>
          <w:color w:val="000000" w:themeColor="text1"/>
        </w:rPr>
        <w:t xml:space="preserve"> L</w:t>
      </w:r>
      <w:r w:rsidRPr="008A2E2B">
        <w:rPr>
          <w:rFonts w:ascii="Bahnschrift" w:hAnsi="Bahnschrift"/>
          <w:color w:val="000000" w:themeColor="text1"/>
        </w:rPr>
        <w:t>a</w:t>
      </w:r>
      <w:r w:rsidRPr="008A2E2B">
        <w:rPr>
          <w:rFonts w:ascii="Calibri" w:hAnsi="Calibri" w:cs="Calibri"/>
          <w:color w:val="000000" w:themeColor="text1"/>
        </w:rPr>
        <w:t> </w:t>
      </w:r>
      <w:r w:rsidRPr="008A2E2B">
        <w:rPr>
          <w:rFonts w:ascii="Bahnschrift" w:hAnsi="Bahnschrift"/>
          <w:color w:val="000000" w:themeColor="text1"/>
        </w:rPr>
        <w:t>intensidad luminosa</w:t>
      </w:r>
      <w:r w:rsidRPr="008A2E2B">
        <w:rPr>
          <w:rFonts w:ascii="Calibri" w:hAnsi="Calibri" w:cs="Calibri"/>
          <w:color w:val="000000" w:themeColor="text1"/>
        </w:rPr>
        <w:t> </w:t>
      </w:r>
      <w:r w:rsidRPr="008A2E2B">
        <w:rPr>
          <w:rFonts w:ascii="Bahnschrift" w:hAnsi="Bahnschrift"/>
          <w:color w:val="000000" w:themeColor="text1"/>
        </w:rPr>
        <w:t>se define como la cantidad de</w:t>
      </w:r>
      <w:r w:rsidRPr="008A2E2B">
        <w:rPr>
          <w:rFonts w:ascii="Calibri" w:hAnsi="Calibri" w:cs="Calibri"/>
          <w:color w:val="000000" w:themeColor="text1"/>
        </w:rPr>
        <w:t> </w:t>
      </w:r>
      <w:hyperlink r:id="rId26" w:tooltip="Flujo luminoso" w:history="1">
        <w:r w:rsidRPr="008A2E2B">
          <w:rPr>
            <w:rStyle w:val="Hipervnculo"/>
            <w:rFonts w:ascii="Bahnschrift" w:hAnsi="Bahnschrift"/>
            <w:color w:val="000000" w:themeColor="text1"/>
            <w:u w:val="none"/>
          </w:rPr>
          <w:t>flujo luminoso</w:t>
        </w:r>
      </w:hyperlink>
      <w:r w:rsidRPr="008A2E2B">
        <w:rPr>
          <w:rFonts w:ascii="Calibri" w:hAnsi="Calibri" w:cs="Calibri"/>
          <w:color w:val="000000" w:themeColor="text1"/>
        </w:rPr>
        <w:t> </w:t>
      </w:r>
      <w:r w:rsidRPr="008A2E2B">
        <w:rPr>
          <w:rFonts w:ascii="Bahnschrift" w:hAnsi="Bahnschrift"/>
          <w:color w:val="000000" w:themeColor="text1"/>
        </w:rPr>
        <w:t>que emite una fuente por unidad de</w:t>
      </w:r>
      <w:r w:rsidRPr="008A2E2B">
        <w:rPr>
          <w:rFonts w:ascii="Calibri" w:hAnsi="Calibri" w:cs="Calibri"/>
          <w:color w:val="000000" w:themeColor="text1"/>
        </w:rPr>
        <w:t> </w:t>
      </w:r>
      <w:hyperlink r:id="rId27" w:tooltip="Ángulo sólido" w:history="1">
        <w:r w:rsidRPr="008A2E2B">
          <w:rPr>
            <w:rStyle w:val="Hipervnculo"/>
            <w:rFonts w:ascii="Bahnschrift" w:hAnsi="Bahnschrift"/>
            <w:color w:val="000000" w:themeColor="text1"/>
            <w:u w:val="none"/>
          </w:rPr>
          <w:t>ángulo sólido</w:t>
        </w:r>
      </w:hyperlink>
      <w:r w:rsidRPr="008A2E2B">
        <w:rPr>
          <w:rFonts w:ascii="Bahnschrift" w:hAnsi="Bahnschrift"/>
          <w:color w:val="000000" w:themeColor="text1"/>
        </w:rPr>
        <w:t>. Su unidad de medida en el</w:t>
      </w:r>
      <w:r w:rsidRPr="008A2E2B">
        <w:rPr>
          <w:rFonts w:ascii="Calibri" w:hAnsi="Calibri" w:cs="Calibri"/>
          <w:color w:val="000000" w:themeColor="text1"/>
        </w:rPr>
        <w:t> </w:t>
      </w:r>
      <w:hyperlink r:id="rId28" w:tooltip="Sistema Internacional de Unidades" w:history="1">
        <w:r w:rsidRPr="008A2E2B">
          <w:rPr>
            <w:rStyle w:val="Hipervnculo"/>
            <w:rFonts w:ascii="Bahnschrift" w:hAnsi="Bahnschrift"/>
            <w:color w:val="000000" w:themeColor="text1"/>
            <w:u w:val="none"/>
          </w:rPr>
          <w:t>Sistema Internacional de Unidades</w:t>
        </w:r>
      </w:hyperlink>
      <w:r w:rsidRPr="008A2E2B">
        <w:rPr>
          <w:rFonts w:ascii="Calibri" w:hAnsi="Calibri" w:cs="Calibri"/>
          <w:color w:val="000000" w:themeColor="text1"/>
        </w:rPr>
        <w:t> </w:t>
      </w:r>
      <w:r w:rsidRPr="008A2E2B">
        <w:rPr>
          <w:rFonts w:ascii="Bahnschrift" w:hAnsi="Bahnschrift"/>
          <w:color w:val="000000" w:themeColor="text1"/>
        </w:rPr>
        <w:t>es la</w:t>
      </w:r>
      <w:r w:rsidRPr="008A2E2B">
        <w:rPr>
          <w:rFonts w:ascii="Calibri" w:hAnsi="Calibri" w:cs="Calibri"/>
          <w:color w:val="000000" w:themeColor="text1"/>
        </w:rPr>
        <w:t> </w:t>
      </w:r>
      <w:hyperlink r:id="rId29" w:tooltip="Candela" w:history="1">
        <w:r w:rsidRPr="008A2E2B">
          <w:rPr>
            <w:rStyle w:val="Hipervnculo"/>
            <w:rFonts w:ascii="Bahnschrift" w:hAnsi="Bahnschrift"/>
            <w:color w:val="000000" w:themeColor="text1"/>
            <w:u w:val="none"/>
          </w:rPr>
          <w:t>candela</w:t>
        </w:r>
      </w:hyperlink>
      <w:r w:rsidRPr="008A2E2B">
        <w:rPr>
          <w:rFonts w:ascii="Calibri" w:hAnsi="Calibri" w:cs="Calibri"/>
          <w:color w:val="000000" w:themeColor="text1"/>
        </w:rPr>
        <w:t> </w:t>
      </w:r>
      <w:r w:rsidRPr="008A2E2B">
        <w:rPr>
          <w:rFonts w:ascii="Bahnschrift" w:hAnsi="Bahnschrift"/>
          <w:color w:val="000000" w:themeColor="text1"/>
        </w:rPr>
        <w:t>(Cd)</w:t>
      </w:r>
      <w:r>
        <w:rPr>
          <w:rFonts w:ascii="Bahnschrift" w:hAnsi="Bahnschrift"/>
          <w:color w:val="000000" w:themeColor="text1"/>
        </w:rPr>
        <w:t>.</w:t>
      </w:r>
    </w:p>
    <w:p w:rsidR="008A2E2B" w:rsidRPr="008A2E2B" w:rsidRDefault="008A2E2B" w:rsidP="008A2E2B">
      <w:pPr>
        <w:rPr>
          <w:rFonts w:ascii="Bahnschrift" w:hAnsi="Bahnschrift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13335</wp:posOffset>
            </wp:positionV>
            <wp:extent cx="2838450" cy="1752600"/>
            <wp:effectExtent l="0" t="0" r="0" b="0"/>
            <wp:wrapSquare wrapText="bothSides"/>
            <wp:docPr id="6" name="Imagen 6" descr="Resultado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E2B" w:rsidRDefault="008A2E2B" w:rsidP="008A2E2B">
      <w:pPr>
        <w:rPr>
          <w:rFonts w:ascii="Bahnschrift" w:hAnsi="Bahnschrift"/>
        </w:rPr>
      </w:pPr>
    </w:p>
    <w:p w:rsidR="001C7FED" w:rsidRDefault="001C7FED" w:rsidP="008A2E2B">
      <w:pPr>
        <w:rPr>
          <w:rFonts w:ascii="Bahnschrift" w:hAnsi="Bahnschrift"/>
        </w:rPr>
      </w:pPr>
    </w:p>
    <w:p w:rsidR="001C7FED" w:rsidRDefault="001C7FED" w:rsidP="008A2E2B">
      <w:pPr>
        <w:rPr>
          <w:rFonts w:ascii="Bahnschrift" w:hAnsi="Bahnschrift"/>
        </w:rPr>
      </w:pPr>
    </w:p>
    <w:p w:rsidR="001C7FED" w:rsidRDefault="001C7FED" w:rsidP="008A2E2B">
      <w:pPr>
        <w:rPr>
          <w:rFonts w:ascii="Bahnschrift" w:hAnsi="Bahnschrift"/>
        </w:rPr>
      </w:pPr>
    </w:p>
    <w:p w:rsidR="001C7FED" w:rsidRDefault="001C7FED" w:rsidP="008A2E2B">
      <w:pPr>
        <w:rPr>
          <w:rFonts w:ascii="Bahnschrift" w:hAnsi="Bahnschrift"/>
        </w:rPr>
      </w:pPr>
    </w:p>
    <w:p w:rsidR="001C7FED" w:rsidRDefault="001C7FED" w:rsidP="001C7FED">
      <w:pPr>
        <w:rPr>
          <w:rFonts w:ascii="Bahnschrift" w:hAnsi="Bahnschrift"/>
          <w:color w:val="000000" w:themeColor="text1"/>
        </w:rPr>
      </w:pPr>
    </w:p>
    <w:p w:rsidR="001C7FED" w:rsidRDefault="001C7FED" w:rsidP="001C7FED">
      <w:pPr>
        <w:rPr>
          <w:rFonts w:ascii="Bahnschrift" w:hAnsi="Bahnschrift"/>
          <w:color w:val="000000" w:themeColor="text1"/>
        </w:rPr>
      </w:pPr>
      <w:r>
        <w:rPr>
          <w:rFonts w:ascii="Bahnschrift" w:hAnsi="Bahnschrift"/>
          <w:color w:val="000000" w:themeColor="text1"/>
        </w:rPr>
        <w:t xml:space="preserve">-CANTIDAD LUMINOSA: </w:t>
      </w:r>
      <w:r w:rsidRPr="001C7FED">
        <w:rPr>
          <w:rFonts w:ascii="Bahnschrift" w:hAnsi="Bahnschrift"/>
          <w:color w:val="000000" w:themeColor="text1"/>
        </w:rPr>
        <w:t>El</w:t>
      </w:r>
      <w:r w:rsidRPr="001C7FED">
        <w:rPr>
          <w:rFonts w:ascii="Calibri" w:hAnsi="Calibri" w:cs="Calibri"/>
          <w:color w:val="000000" w:themeColor="text1"/>
        </w:rPr>
        <w:t> </w:t>
      </w:r>
      <w:hyperlink r:id="rId31" w:tooltip="Sistema Internacional de Unidades" w:history="1">
        <w:r w:rsidRPr="001C7FED">
          <w:rPr>
            <w:rStyle w:val="Hipervnculo"/>
            <w:rFonts w:ascii="Bahnschrift" w:hAnsi="Bahnschrift"/>
            <w:color w:val="000000" w:themeColor="text1"/>
            <w:u w:val="none"/>
          </w:rPr>
          <w:t>Sistema Internacional de Unidades</w:t>
        </w:r>
      </w:hyperlink>
      <w:r w:rsidRPr="001C7FED">
        <w:rPr>
          <w:rFonts w:ascii="Calibri" w:hAnsi="Calibri" w:cs="Calibri"/>
          <w:color w:val="000000" w:themeColor="text1"/>
        </w:rPr>
        <w:t> </w:t>
      </w:r>
      <w:r w:rsidRPr="001C7FED">
        <w:rPr>
          <w:rFonts w:ascii="Bahnschrift" w:hAnsi="Bahnschrift"/>
          <w:color w:val="000000" w:themeColor="text1"/>
        </w:rPr>
        <w:t>(SI) define la</w:t>
      </w:r>
      <w:r w:rsidRPr="001C7FED">
        <w:rPr>
          <w:rFonts w:ascii="Calibri" w:hAnsi="Calibri" w:cs="Calibri"/>
          <w:color w:val="000000" w:themeColor="text1"/>
        </w:rPr>
        <w:t> </w:t>
      </w:r>
      <w:r w:rsidRPr="001C7FED">
        <w:rPr>
          <w:rFonts w:ascii="Bahnschrift" w:hAnsi="Bahnschrift"/>
          <w:color w:val="000000" w:themeColor="text1"/>
        </w:rPr>
        <w:t>cantidad de sustancia</w:t>
      </w:r>
      <w:r w:rsidRPr="001C7FED">
        <w:rPr>
          <w:rFonts w:ascii="Calibri" w:hAnsi="Calibri" w:cs="Calibri"/>
          <w:color w:val="000000" w:themeColor="text1"/>
        </w:rPr>
        <w:t> </w:t>
      </w:r>
      <w:r w:rsidRPr="001C7FED">
        <w:rPr>
          <w:rFonts w:ascii="Bahnschrift" w:hAnsi="Bahnschrift"/>
          <w:color w:val="000000" w:themeColor="text1"/>
        </w:rPr>
        <w:t>como una</w:t>
      </w:r>
      <w:r w:rsidRPr="001C7FED">
        <w:rPr>
          <w:rFonts w:ascii="Calibri" w:hAnsi="Calibri" w:cs="Calibri"/>
          <w:color w:val="000000" w:themeColor="text1"/>
        </w:rPr>
        <w:t> </w:t>
      </w:r>
      <w:hyperlink r:id="rId32" w:tooltip="Unidad fundamental" w:history="1">
        <w:r w:rsidRPr="001C7FED">
          <w:rPr>
            <w:rStyle w:val="Hipervnculo"/>
            <w:rFonts w:ascii="Bahnschrift" w:hAnsi="Bahnschrift"/>
            <w:color w:val="000000" w:themeColor="text1"/>
            <w:u w:val="none"/>
          </w:rPr>
          <w:t>unidad fundamental</w:t>
        </w:r>
      </w:hyperlink>
      <w:r w:rsidRPr="001C7FED">
        <w:rPr>
          <w:rFonts w:ascii="Calibri" w:hAnsi="Calibri" w:cs="Calibri"/>
          <w:color w:val="000000" w:themeColor="text1"/>
        </w:rPr>
        <w:t> </w:t>
      </w:r>
      <w:r w:rsidRPr="001C7FED">
        <w:rPr>
          <w:rFonts w:ascii="Bahnschrift" w:hAnsi="Bahnschrift"/>
          <w:color w:val="000000" w:themeColor="text1"/>
        </w:rPr>
        <w:t>que es</w:t>
      </w:r>
      <w:r w:rsidRPr="001C7FED">
        <w:rPr>
          <w:rFonts w:ascii="Calibri" w:hAnsi="Calibri" w:cs="Calibri"/>
          <w:color w:val="000000" w:themeColor="text1"/>
        </w:rPr>
        <w:t> </w:t>
      </w:r>
      <w:hyperlink r:id="rId33" w:tooltip="Proporcionalidad" w:history="1">
        <w:r w:rsidRPr="001C7FED">
          <w:rPr>
            <w:rStyle w:val="Hipervnculo"/>
            <w:rFonts w:ascii="Bahnschrift" w:hAnsi="Bahnschrift"/>
            <w:color w:val="000000" w:themeColor="text1"/>
            <w:u w:val="none"/>
          </w:rPr>
          <w:t>proporcional</w:t>
        </w:r>
      </w:hyperlink>
      <w:r w:rsidRPr="001C7FED">
        <w:rPr>
          <w:rFonts w:ascii="Calibri" w:hAnsi="Calibri" w:cs="Calibri"/>
          <w:color w:val="000000" w:themeColor="text1"/>
        </w:rPr>
        <w:t> </w:t>
      </w:r>
      <w:r w:rsidRPr="001C7FED">
        <w:rPr>
          <w:rFonts w:ascii="Bahnschrift" w:hAnsi="Bahnschrift"/>
          <w:color w:val="000000" w:themeColor="text1"/>
        </w:rPr>
        <w:t>al n</w:t>
      </w:r>
      <w:r w:rsidRPr="001C7FED">
        <w:rPr>
          <w:rFonts w:ascii="Bahnschrift" w:hAnsi="Bahnschrift" w:cs="Bahnschrift"/>
          <w:color w:val="000000" w:themeColor="text1"/>
        </w:rPr>
        <w:t>ú</w:t>
      </w:r>
      <w:r w:rsidRPr="001C7FED">
        <w:rPr>
          <w:rFonts w:ascii="Bahnschrift" w:hAnsi="Bahnschrift"/>
          <w:color w:val="000000" w:themeColor="text1"/>
        </w:rPr>
        <w:t>mero de</w:t>
      </w:r>
      <w:r w:rsidRPr="001C7FED">
        <w:rPr>
          <w:rFonts w:ascii="Calibri" w:hAnsi="Calibri" w:cs="Calibri"/>
          <w:color w:val="000000" w:themeColor="text1"/>
        </w:rPr>
        <w:t> </w:t>
      </w:r>
      <w:hyperlink r:id="rId34" w:tooltip="Entidad elemental (aún no redactado)" w:history="1">
        <w:r w:rsidRPr="001C7FED">
          <w:rPr>
            <w:rStyle w:val="Hipervnculo"/>
            <w:rFonts w:ascii="Bahnschrift" w:hAnsi="Bahnschrift"/>
            <w:color w:val="000000" w:themeColor="text1"/>
            <w:u w:val="none"/>
          </w:rPr>
          <w:t>entidades elementales</w:t>
        </w:r>
      </w:hyperlink>
      <w:r w:rsidRPr="001C7FED">
        <w:rPr>
          <w:rFonts w:ascii="Calibri" w:hAnsi="Calibri" w:cs="Calibri"/>
          <w:color w:val="000000" w:themeColor="text1"/>
        </w:rPr>
        <w:t> </w:t>
      </w:r>
      <w:r w:rsidRPr="001C7FED">
        <w:rPr>
          <w:rFonts w:ascii="Bahnschrift" w:hAnsi="Bahnschrift"/>
          <w:color w:val="000000" w:themeColor="text1"/>
        </w:rPr>
        <w:t>presentes. La constante de proporcionalidad depende de la unidad elegida para la cantidad de sustancia; sin embargo, una vez hecha esta elección, la constante es la misma para todos los tipos posibles de entidades elementales.</w:t>
      </w:r>
    </w:p>
    <w:p w:rsidR="001C7FED" w:rsidRDefault="001C7FED" w:rsidP="001C7FED">
      <w:pPr>
        <w:rPr>
          <w:rFonts w:ascii="Bahnschrift" w:hAnsi="Bahnschrift"/>
          <w:color w:val="000000" w:themeColor="text1"/>
        </w:rPr>
      </w:pPr>
      <w:r>
        <w:rPr>
          <w:noProof/>
        </w:rPr>
        <w:drawing>
          <wp:inline distT="0" distB="0" distL="0" distR="0">
            <wp:extent cx="3467100" cy="1266825"/>
            <wp:effectExtent l="0" t="0" r="0" b="9525"/>
            <wp:docPr id="7" name="Imagen 7" descr="Resultado de imagen para cantidad de sust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cantidad de sustancia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564" cy="12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FED" w:rsidRDefault="001C7FED" w:rsidP="001C7FED">
      <w:pPr>
        <w:rPr>
          <w:rFonts w:ascii="Bahnschrift" w:hAnsi="Bahnschrift"/>
          <w:color w:val="000000" w:themeColor="text1"/>
        </w:rPr>
      </w:pPr>
      <w:r>
        <w:rPr>
          <w:rFonts w:ascii="Bahnschrift" w:hAnsi="Bahnschrift"/>
          <w:color w:val="000000" w:themeColor="text1"/>
        </w:rPr>
        <w:lastRenderedPageBreak/>
        <w:t xml:space="preserve">-CORRIENTE ELECTRICA: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Pr="001C7FED">
        <w:rPr>
          <w:rFonts w:ascii="Bahnschrift" w:hAnsi="Bahnschrift"/>
          <w:color w:val="000000" w:themeColor="text1"/>
        </w:rPr>
        <w:t>es el flujo de</w:t>
      </w:r>
      <w:r w:rsidRPr="001C7FED">
        <w:rPr>
          <w:rFonts w:ascii="Calibri" w:hAnsi="Calibri" w:cs="Calibri"/>
          <w:color w:val="000000" w:themeColor="text1"/>
        </w:rPr>
        <w:t> </w:t>
      </w:r>
      <w:hyperlink r:id="rId36" w:tooltip="Carga eléctrica" w:history="1">
        <w:r w:rsidRPr="001C7FED">
          <w:rPr>
            <w:rStyle w:val="Hipervnculo"/>
            <w:rFonts w:ascii="Bahnschrift" w:hAnsi="Bahnschrift"/>
            <w:color w:val="000000" w:themeColor="text1"/>
            <w:u w:val="none"/>
          </w:rPr>
          <w:t>carga eléctrica</w:t>
        </w:r>
      </w:hyperlink>
      <w:r w:rsidRPr="001C7FED">
        <w:rPr>
          <w:rFonts w:ascii="Calibri" w:hAnsi="Calibri" w:cs="Calibri"/>
          <w:color w:val="000000" w:themeColor="text1"/>
        </w:rPr>
        <w:t> </w:t>
      </w:r>
      <w:r w:rsidRPr="001C7FED">
        <w:rPr>
          <w:rFonts w:ascii="Bahnschrift" w:hAnsi="Bahnschrift"/>
          <w:color w:val="000000" w:themeColor="text1"/>
        </w:rPr>
        <w:t>que recorre un material.</w:t>
      </w:r>
      <w:r w:rsidRPr="001C7FED">
        <w:rPr>
          <w:rFonts w:ascii="Arial" w:hAnsi="Arial" w:cs="Arial"/>
          <w:color w:val="000000" w:themeColor="text1"/>
        </w:rPr>
        <w:t xml:space="preserve"> ​</w:t>
      </w:r>
      <w:r w:rsidRPr="001C7FED">
        <w:rPr>
          <w:rFonts w:ascii="Bahnschrift" w:hAnsi="Bahnschrift"/>
          <w:color w:val="000000" w:themeColor="text1"/>
        </w:rPr>
        <w:t xml:space="preserve"> Se debe al movimiento de las cargas (normalmente</w:t>
      </w:r>
      <w:r w:rsidRPr="001C7FED">
        <w:rPr>
          <w:rFonts w:ascii="Calibri" w:hAnsi="Calibri" w:cs="Calibri"/>
          <w:color w:val="000000" w:themeColor="text1"/>
        </w:rPr>
        <w:t> </w:t>
      </w:r>
      <w:hyperlink r:id="rId37" w:tooltip="Electrón" w:history="1">
        <w:r w:rsidRPr="001C7FED">
          <w:rPr>
            <w:rStyle w:val="Hipervnculo"/>
            <w:rFonts w:ascii="Bahnschrift" w:hAnsi="Bahnschrift"/>
            <w:color w:val="000000" w:themeColor="text1"/>
            <w:u w:val="none"/>
          </w:rPr>
          <w:t>electrones</w:t>
        </w:r>
      </w:hyperlink>
      <w:r w:rsidRPr="001C7FED">
        <w:rPr>
          <w:rFonts w:ascii="Bahnschrift" w:hAnsi="Bahnschrift"/>
          <w:color w:val="000000" w:themeColor="text1"/>
        </w:rPr>
        <w:t xml:space="preserve">) en el interior </w:t>
      </w:r>
      <w:proofErr w:type="gramStart"/>
      <w:r w:rsidRPr="001C7FED">
        <w:rPr>
          <w:rFonts w:ascii="Bahnschrift" w:hAnsi="Bahnschrift"/>
          <w:color w:val="000000" w:themeColor="text1"/>
        </w:rPr>
        <w:t xml:space="preserve">del </w:t>
      </w:r>
      <w:r>
        <w:rPr>
          <w:rFonts w:ascii="Bahnschrift" w:hAnsi="Bahnschrift"/>
          <w:color w:val="000000" w:themeColor="text1"/>
        </w:rPr>
        <w:t>mismo</w:t>
      </w:r>
      <w:proofErr w:type="gramEnd"/>
      <w:r>
        <w:rPr>
          <w:rFonts w:ascii="Bahnschrift" w:hAnsi="Bahnschrift"/>
          <w:color w:val="000000" w:themeColor="text1"/>
        </w:rPr>
        <w:t>.</w:t>
      </w:r>
    </w:p>
    <w:p w:rsidR="001C7FED" w:rsidRDefault="001C7FED" w:rsidP="001C7FED">
      <w:pPr>
        <w:rPr>
          <w:rFonts w:ascii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>
            <wp:extent cx="2762250" cy="2095500"/>
            <wp:effectExtent l="0" t="0" r="0" b="0"/>
            <wp:docPr id="8" name="Imagen 8" descr="https://upload.wikimedia.org/wikipedia/commons/thumb/c/ce/Voltage_source_with_metallic_conductor.svg/290px-Voltage_source_with_metallic_conduct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thumb/c/ce/Voltage_source_with_metallic_conductor.svg/290px-Voltage_source_with_metallic_conductor.svg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7FED" w:rsidRDefault="001C7FED" w:rsidP="001C7FED">
      <w:pPr>
        <w:rPr>
          <w:rFonts w:ascii="Calibri" w:hAnsi="Calibri" w:cs="Calibri"/>
          <w:color w:val="000000" w:themeColor="text1"/>
        </w:rPr>
      </w:pPr>
    </w:p>
    <w:p w:rsidR="001C7FED" w:rsidRDefault="001C7FED" w:rsidP="001C7FED">
      <w:pPr>
        <w:rPr>
          <w:rFonts w:ascii="Calibri" w:hAnsi="Calibri" w:cs="Calibri"/>
          <w:color w:val="000000" w:themeColor="text1"/>
        </w:rPr>
      </w:pPr>
    </w:p>
    <w:p w:rsidR="001C7FED" w:rsidRDefault="001C7FED" w:rsidP="001C7FED">
      <w:pPr>
        <w:rPr>
          <w:rFonts w:ascii="Calibri" w:hAnsi="Calibri" w:cs="Calibri"/>
          <w:color w:val="000000" w:themeColor="text1"/>
        </w:rPr>
      </w:pPr>
    </w:p>
    <w:p w:rsidR="001C7FED" w:rsidRPr="001C7FED" w:rsidRDefault="001C7FED" w:rsidP="001C7FED">
      <w:pPr>
        <w:rPr>
          <w:rFonts w:ascii="Bahnschrift" w:hAnsi="Bahnschrift"/>
          <w:color w:val="000000" w:themeColor="text1"/>
        </w:rPr>
      </w:pPr>
    </w:p>
    <w:p w:rsidR="001C7FED" w:rsidRDefault="001C7FED" w:rsidP="001C7FED">
      <w:pPr>
        <w:rPr>
          <w:rFonts w:ascii="Bahnschrift" w:hAnsi="Bahnschrift"/>
          <w:color w:val="000000" w:themeColor="text1"/>
        </w:rPr>
      </w:pPr>
    </w:p>
    <w:p w:rsidR="001C7FED" w:rsidRDefault="001C7FED" w:rsidP="001C7FED">
      <w:pPr>
        <w:rPr>
          <w:rFonts w:ascii="Bahnschrift" w:hAnsi="Bahnschrift"/>
          <w:color w:val="000000" w:themeColor="text1"/>
        </w:rPr>
      </w:pPr>
    </w:p>
    <w:p w:rsidR="001C7FED" w:rsidRDefault="001C7FED" w:rsidP="001C7FED">
      <w:pPr>
        <w:rPr>
          <w:rFonts w:ascii="Bahnschrift" w:hAnsi="Bahnschrift"/>
          <w:color w:val="000000" w:themeColor="text1"/>
        </w:rPr>
      </w:pPr>
    </w:p>
    <w:p w:rsidR="001C7FED" w:rsidRDefault="001C7FED" w:rsidP="001C7FED">
      <w:pPr>
        <w:rPr>
          <w:rFonts w:ascii="Bahnschrift" w:hAnsi="Bahnschrift"/>
          <w:color w:val="000000" w:themeColor="text1"/>
        </w:rPr>
      </w:pPr>
    </w:p>
    <w:p w:rsidR="001C7FED" w:rsidRDefault="001C7FED" w:rsidP="001C7FED">
      <w:pPr>
        <w:rPr>
          <w:rFonts w:ascii="Bahnschrift" w:hAnsi="Bahnschrift"/>
          <w:color w:val="000000" w:themeColor="text1"/>
        </w:rPr>
      </w:pPr>
    </w:p>
    <w:p w:rsidR="001C7FED" w:rsidRPr="001C7FED" w:rsidRDefault="001C7FED" w:rsidP="001C7FED">
      <w:pPr>
        <w:rPr>
          <w:rFonts w:ascii="Bahnschrift" w:hAnsi="Bahnschrift"/>
          <w:color w:val="000000" w:themeColor="text1"/>
        </w:rPr>
      </w:pPr>
    </w:p>
    <w:p w:rsidR="001C7FED" w:rsidRPr="001C7FED" w:rsidRDefault="001C7FED" w:rsidP="001C7FED">
      <w:pPr>
        <w:rPr>
          <w:rFonts w:ascii="Bahnschrift" w:hAnsi="Bahnschrift"/>
          <w:color w:val="000000" w:themeColor="text1"/>
        </w:rPr>
      </w:pPr>
    </w:p>
    <w:sectPr w:rsidR="001C7FED" w:rsidRPr="001C7F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74"/>
    <w:rsid w:val="00082D74"/>
    <w:rsid w:val="001C7FED"/>
    <w:rsid w:val="004A06F9"/>
    <w:rsid w:val="008A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BA67"/>
  <w15:chartTrackingRefBased/>
  <w15:docId w15:val="{7B0DB371-D8C7-47C0-BC0E-E3869286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C7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2D7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C7FED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1C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hyperlink" Target="https://es.wikipedia.org/wiki/Futuro" TargetMode="External"/><Relationship Id="rId26" Type="http://schemas.openxmlformats.org/officeDocument/2006/relationships/hyperlink" Target="https://es.wikipedia.org/wiki/Flujo_luminoso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Term%C3%B3metro" TargetMode="External"/><Relationship Id="rId34" Type="http://schemas.openxmlformats.org/officeDocument/2006/relationships/hyperlink" Target="https://es.wikipedia.org/w/index.php?title=Entidad_elemental&amp;action=edit&amp;redlink=1" TargetMode="External"/><Relationship Id="rId7" Type="http://schemas.openxmlformats.org/officeDocument/2006/relationships/hyperlink" Target="https://es.wikipedia.org/wiki/Sistema_Internacional_de_Unidades" TargetMode="External"/><Relationship Id="rId12" Type="http://schemas.openxmlformats.org/officeDocument/2006/relationships/hyperlink" Target="https://es.wikipedia.org/wiki/Fuerza" TargetMode="External"/><Relationship Id="rId17" Type="http://schemas.openxmlformats.org/officeDocument/2006/relationships/hyperlink" Target="https://es.wikipedia.org/wiki/Pasado" TargetMode="External"/><Relationship Id="rId25" Type="http://schemas.openxmlformats.org/officeDocument/2006/relationships/image" Target="media/image4.gif"/><Relationship Id="rId33" Type="http://schemas.openxmlformats.org/officeDocument/2006/relationships/hyperlink" Target="https://es.wikipedia.org/wiki/Proporcionalidad" TargetMode="External"/><Relationship Id="rId38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Magnitud_f%C3%ADsica" TargetMode="External"/><Relationship Id="rId20" Type="http://schemas.openxmlformats.org/officeDocument/2006/relationships/hyperlink" Target="https://es.wikipedia.org/wiki/Calor" TargetMode="External"/><Relationship Id="rId29" Type="http://schemas.openxmlformats.org/officeDocument/2006/relationships/hyperlink" Target="https://es.wikipedia.org/wiki/Candela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F%C3%ADsica" TargetMode="External"/><Relationship Id="rId11" Type="http://schemas.openxmlformats.org/officeDocument/2006/relationships/hyperlink" Target="https://es.wikipedia.org/wiki/Aceleraci%C3%B3n" TargetMode="External"/><Relationship Id="rId24" Type="http://schemas.openxmlformats.org/officeDocument/2006/relationships/hyperlink" Target="https://es.wikipedia.org/wiki/Principio_cero_de_la_termodin%C3%A1mica" TargetMode="External"/><Relationship Id="rId32" Type="http://schemas.openxmlformats.org/officeDocument/2006/relationships/hyperlink" Target="https://es.wikipedia.org/wiki/Unidad_fundamental" TargetMode="External"/><Relationship Id="rId37" Type="http://schemas.openxmlformats.org/officeDocument/2006/relationships/hyperlink" Target="https://es.wikipedia.org/wiki/Electr%C3%B3n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es.wikipedia.org/wiki/Magnitud_derivada" TargetMode="External"/><Relationship Id="rId15" Type="http://schemas.openxmlformats.org/officeDocument/2006/relationships/image" Target="media/image3.jpeg"/><Relationship Id="rId23" Type="http://schemas.openxmlformats.org/officeDocument/2006/relationships/hyperlink" Target="https://es.wikipedia.org/wiki/Energ%C3%ADa_interna" TargetMode="External"/><Relationship Id="rId28" Type="http://schemas.openxmlformats.org/officeDocument/2006/relationships/hyperlink" Target="https://es.wikipedia.org/wiki/Sistema_Internacional_de_Unidades" TargetMode="External"/><Relationship Id="rId36" Type="http://schemas.openxmlformats.org/officeDocument/2006/relationships/hyperlink" Target="https://es.wikipedia.org/wiki/Carga_el%C3%A9ctrica" TargetMode="External"/><Relationship Id="rId10" Type="http://schemas.openxmlformats.org/officeDocument/2006/relationships/hyperlink" Target="https://es.wikipedia.org/wiki/Inercia" TargetMode="External"/><Relationship Id="rId19" Type="http://schemas.openxmlformats.org/officeDocument/2006/relationships/hyperlink" Target="https://es.wikipedia.org/wiki/Magnitud_f%C3%ADsica" TargetMode="External"/><Relationship Id="rId31" Type="http://schemas.openxmlformats.org/officeDocument/2006/relationships/hyperlink" Target="https://es.wikipedia.org/wiki/Sistema_Internacional_de_Unidades" TargetMode="External"/><Relationship Id="rId4" Type="http://schemas.openxmlformats.org/officeDocument/2006/relationships/hyperlink" Target="https://es.wikipedia.org/wiki/Magnitud_f%C3%ADsica" TargetMode="External"/><Relationship Id="rId9" Type="http://schemas.openxmlformats.org/officeDocument/2006/relationships/hyperlink" Target="https://es.wikipedia.org/wiki/Materia_(f%C3%ADsica)" TargetMode="External"/><Relationship Id="rId14" Type="http://schemas.openxmlformats.org/officeDocument/2006/relationships/hyperlink" Target="https://es.wikipedia.org/wiki/Geometr%C3%ADa" TargetMode="External"/><Relationship Id="rId22" Type="http://schemas.openxmlformats.org/officeDocument/2006/relationships/hyperlink" Target="https://es.wikipedia.org/wiki/Magnitud_escalar" TargetMode="External"/><Relationship Id="rId27" Type="http://schemas.openxmlformats.org/officeDocument/2006/relationships/hyperlink" Target="https://es.wikipedia.org/wiki/%C3%81ngulo_s%C3%B3lido" TargetMode="External"/><Relationship Id="rId30" Type="http://schemas.openxmlformats.org/officeDocument/2006/relationships/image" Target="media/image5.png"/><Relationship Id="rId35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hernandez jimenez</dc:creator>
  <cp:keywords/>
  <dc:description/>
  <cp:lastModifiedBy>gabriela hernandez jimenez</cp:lastModifiedBy>
  <cp:revision>1</cp:revision>
  <dcterms:created xsi:type="dcterms:W3CDTF">2018-03-06T17:18:00Z</dcterms:created>
  <dcterms:modified xsi:type="dcterms:W3CDTF">2018-03-06T17:49:00Z</dcterms:modified>
</cp:coreProperties>
</file>