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6E" w:rsidRDefault="003E2B6E" w:rsidP="003E2B6E">
      <w:pPr>
        <w:ind w:left="993"/>
        <w:jc w:val="both"/>
        <w:rPr>
          <w:sz w:val="28"/>
          <w:szCs w:val="28"/>
        </w:rPr>
      </w:pPr>
    </w:p>
    <w:p w:rsidR="003E2B6E" w:rsidRPr="00CA6778" w:rsidRDefault="003E2B6E" w:rsidP="003E2B6E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RAZONAMIENTO DEDUCTIVO INVÁLIDO:</w:t>
      </w:r>
    </w:p>
    <w:p w:rsidR="003E2B6E" w:rsidRDefault="003E2B6E" w:rsidP="003E2B6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Si la conclusión no sigue inevitablemente de las premisas, entonces decimos que el razonamiento deductivo es inválido.</w:t>
      </w:r>
    </w:p>
    <w:p w:rsidR="003E2B6E" w:rsidRDefault="003E2B6E" w:rsidP="003E2B6E">
      <w:pPr>
        <w:ind w:left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Ejemplo:</w:t>
      </w:r>
    </w:p>
    <w:p w:rsidR="003E2B6E" w:rsidRDefault="003E2B6E" w:rsidP="003E2B6E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Regla: </w:t>
      </w:r>
      <w:r>
        <w:rPr>
          <w:sz w:val="28"/>
          <w:szCs w:val="28"/>
        </w:rPr>
        <w:t>Todos los médicos saben primeros auxilios.</w:t>
      </w:r>
    </w:p>
    <w:p w:rsidR="003E2B6E" w:rsidRDefault="003E2B6E" w:rsidP="003E2B6E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Caso:</w:t>
      </w:r>
      <w:r>
        <w:rPr>
          <w:sz w:val="28"/>
          <w:szCs w:val="28"/>
        </w:rPr>
        <w:t xml:space="preserve"> Juan sabe primeros auxilios.</w:t>
      </w:r>
    </w:p>
    <w:p w:rsidR="003E2B6E" w:rsidRDefault="003E2B6E" w:rsidP="003E2B6E">
      <w:pPr>
        <w:ind w:left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Resultado:</w:t>
      </w:r>
      <w:r>
        <w:rPr>
          <w:sz w:val="28"/>
          <w:szCs w:val="28"/>
        </w:rPr>
        <w:t xml:space="preserve"> Juan es médico.</w:t>
      </w:r>
    </w:p>
    <w:p w:rsidR="0049088A" w:rsidRDefault="0049088A">
      <w:bookmarkStart w:id="0" w:name="_GoBack"/>
      <w:bookmarkEnd w:id="0"/>
    </w:p>
    <w:sectPr w:rsidR="0049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B756A"/>
    <w:multiLevelType w:val="hybridMultilevel"/>
    <w:tmpl w:val="35AC851C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6E"/>
    <w:rsid w:val="003E2B6E"/>
    <w:rsid w:val="004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935D-48C7-4FFD-AAA0-AA647F38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2018-03-17T17:02:00Z</dcterms:created>
  <dcterms:modified xsi:type="dcterms:W3CDTF">2018-03-17T17:02:00Z</dcterms:modified>
</cp:coreProperties>
</file>