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36" w:rsidRDefault="00991D07" w:rsidP="000B6336">
      <w:pPr>
        <w:ind w:left="0"/>
        <w:rPr>
          <w:b/>
          <w:bCs/>
        </w:rPr>
      </w:pPr>
      <w:r>
        <w:rPr>
          <w:b/>
          <w:bCs/>
        </w:rPr>
        <w:t>Tome al lector de</w:t>
      </w:r>
      <w:r w:rsidR="000B6336" w:rsidRPr="000B6336">
        <w:rPr>
          <w:b/>
          <w:bCs/>
        </w:rPr>
        <w:t xml:space="preserve"> la manó</w:t>
      </w:r>
    </w:p>
    <w:p w:rsidR="00871568" w:rsidRPr="000B6336" w:rsidRDefault="00871568" w:rsidP="000B6336">
      <w:pPr>
        <w:ind w:left="0"/>
        <w:rPr>
          <w:b/>
          <w:bCs/>
        </w:rPr>
      </w:pPr>
    </w:p>
    <w:p w:rsidR="000B6336" w:rsidRDefault="000B6336" w:rsidP="000B6336">
      <w:pPr>
        <w:ind w:left="0" w:firstLine="708"/>
      </w:pPr>
      <w:r>
        <w:t>El lector de un</w:t>
      </w:r>
      <w:r w:rsidRPr="000B6336">
        <w:t xml:space="preserve"> trabajo científico necesita transparencia; debe identificar</w:t>
      </w:r>
      <w:r>
        <w:t xml:space="preserve"> la estructura del tex</w:t>
      </w:r>
      <w:r w:rsidRPr="000B6336">
        <w:t>to y entender lo que hace el autor: ¿Explica algo? ¿Saca</w:t>
      </w:r>
      <w:r>
        <w:t xml:space="preserve"> </w:t>
      </w:r>
      <w:r w:rsidRPr="000B6336">
        <w:t>una conclusión? ¿/Analiza una causa? He aquí una lista (no. exhaustiva) de</w:t>
      </w:r>
      <w:r>
        <w:t xml:space="preserve"> </w:t>
      </w:r>
      <w:r w:rsidRPr="000B6336">
        <w:t>posibles marcadores textuale</w:t>
      </w:r>
      <w:r>
        <w:t>s. Facilitan la compresión. ¿Po</w:t>
      </w:r>
      <w:r w:rsidRPr="000B6336">
        <w:t>r qué no apuntar</w:t>
      </w:r>
      <w:r>
        <w:t xml:space="preserve"> expresiones qu</w:t>
      </w:r>
      <w:r w:rsidRPr="000B6336">
        <w:t>e le gustan a medida que las encuentre en sus lecturas,</w:t>
      </w:r>
      <w:r>
        <w:t xml:space="preserve"> por ejemplo en u</w:t>
      </w:r>
      <w:r w:rsidRPr="000B6336">
        <w:t>n cuadernillo reservado a este uso? Así tendrá una fuente</w:t>
      </w:r>
      <w:r>
        <w:t xml:space="preserve"> </w:t>
      </w:r>
      <w:r w:rsidRPr="000B6336">
        <w:t>de inspiración a la cual recurrir cuando las necesite y podrá variar las fórmulas.</w:t>
      </w:r>
      <w:r>
        <w:t xml:space="preserve"> </w:t>
      </w:r>
      <w:r w:rsidRPr="000B6336">
        <w:t>Evite emplear siempre las mismas, su repetición entorpece el texto.</w:t>
      </w:r>
    </w:p>
    <w:p w:rsidR="008746E2" w:rsidRPr="000B6336" w:rsidRDefault="008746E2" w:rsidP="000B6336">
      <w:pPr>
        <w:ind w:left="0" w:firstLine="708"/>
      </w:pPr>
    </w:p>
    <w:p w:rsidR="000B6336" w:rsidRDefault="000B6336" w:rsidP="000B6336">
      <w:pPr>
        <w:ind w:left="0" w:firstLine="708"/>
      </w:pPr>
      <w:r w:rsidRPr="000B6336">
        <w:t>He aquí algunas claves</w:t>
      </w:r>
      <w:r w:rsidR="008746E2">
        <w:t xml:space="preserve"> sobre los marcadores textuales:</w:t>
      </w:r>
      <w:bookmarkStart w:id="0" w:name="_GoBack"/>
      <w:bookmarkEnd w:id="0"/>
    </w:p>
    <w:p w:rsidR="006D48EE" w:rsidRPr="000B6336" w:rsidRDefault="006D48EE" w:rsidP="000B6336">
      <w:pPr>
        <w:ind w:left="0" w:firstLine="708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Introducir, presentar, anunciar:</w:t>
      </w:r>
      <w:r>
        <w:rPr>
          <w:i/>
          <w:iCs/>
        </w:rPr>
        <w:t xml:space="preserve"> </w:t>
      </w:r>
    </w:p>
    <w:p w:rsidR="000B6336" w:rsidRPr="000B6336" w:rsidRDefault="000B6336" w:rsidP="000B6336">
      <w:pPr>
        <w:ind w:left="0"/>
      </w:pPr>
      <w:r w:rsidRPr="000B6336">
        <w:t>- En primer lugar debe definirse el término...</w:t>
      </w:r>
    </w:p>
    <w:p w:rsidR="000B6336" w:rsidRPr="000B6336" w:rsidRDefault="000B6336" w:rsidP="000B6336">
      <w:pPr>
        <w:ind w:left="0"/>
      </w:pPr>
      <w:r w:rsidRPr="000B6336">
        <w:t>- Antes de proseguir cabe examinar/definir/preguntar...</w:t>
      </w:r>
    </w:p>
    <w:p w:rsidR="000B6336" w:rsidRDefault="006D48EE" w:rsidP="000B6336">
      <w:pPr>
        <w:ind w:left="0"/>
      </w:pPr>
      <w:r>
        <w:t xml:space="preserve">- </w:t>
      </w:r>
      <w:r w:rsidR="000B6336" w:rsidRPr="000B6336">
        <w:t>Las reflexiones que preceden, aunque sean preliminares y requieran</w:t>
      </w:r>
      <w:r w:rsidR="000B6336">
        <w:t xml:space="preserve"> </w:t>
      </w:r>
      <w:r w:rsidR="000B6336" w:rsidRPr="000B6336">
        <w:t xml:space="preserve">de una mayor </w:t>
      </w:r>
      <w:r>
        <w:t xml:space="preserve">  </w:t>
      </w:r>
      <w:r w:rsidR="000B6336" w:rsidRPr="000B6336">
        <w:t>elaboración, buscan aportar al debate sobre...</w:t>
      </w:r>
    </w:p>
    <w:p w:rsidR="006D48EE" w:rsidRPr="000B6336" w:rsidRDefault="006D48EE" w:rsidP="000B6336">
      <w:pPr>
        <w:ind w:left="0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Definir, explicar;</w:t>
      </w:r>
    </w:p>
    <w:p w:rsidR="000B6336" w:rsidRPr="000B6336" w:rsidRDefault="000B6336" w:rsidP="000B6336">
      <w:pPr>
        <w:ind w:left="0"/>
      </w:pPr>
      <w:r w:rsidRPr="000B6336">
        <w:t>¿Qué es un "..."? Decimos por ejemplo: un “... “es, y entendemos...</w:t>
      </w:r>
    </w:p>
    <w:p w:rsidR="000B6336" w:rsidRPr="000B6336" w:rsidRDefault="000B6336" w:rsidP="000B6336">
      <w:pPr>
        <w:ind w:left="0"/>
      </w:pPr>
      <w:r w:rsidRPr="000B6336">
        <w:t>Sin embargo,...</w:t>
      </w:r>
    </w:p>
    <w:p w:rsidR="000B6336" w:rsidRDefault="006D48EE" w:rsidP="000B6336">
      <w:pPr>
        <w:ind w:left="0"/>
      </w:pPr>
      <w:r>
        <w:t>-</w:t>
      </w:r>
      <w:r w:rsidR="000B6336" w:rsidRPr="000B6336">
        <w:t xml:space="preserve"> El término </w:t>
      </w:r>
      <w:r>
        <w:t xml:space="preserve">“…” </w:t>
      </w:r>
      <w:r w:rsidR="000B6336" w:rsidRPr="000B6336">
        <w:t>significa, en el lenguaje corriente,....;"..." tiene diferentes</w:t>
      </w:r>
      <w:r w:rsidR="00456FEB">
        <w:t xml:space="preserve"> </w:t>
      </w:r>
      <w:r w:rsidR="000B6336" w:rsidRPr="000B6336">
        <w:t>significados en diferentes contextos. Uno de ellos es la categoría de...</w:t>
      </w:r>
    </w:p>
    <w:p w:rsidR="006D48EE" w:rsidRPr="000B6336" w:rsidRDefault="006D48EE" w:rsidP="000B6336">
      <w:pPr>
        <w:ind w:left="0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Delimitar, acotar:</w:t>
      </w:r>
    </w:p>
    <w:p w:rsidR="000B6336" w:rsidRPr="000B6336" w:rsidRDefault="000B6336" w:rsidP="000B6336">
      <w:pPr>
        <w:ind w:left="0"/>
      </w:pPr>
      <w:r w:rsidRPr="000B6336">
        <w:t>- En este capítulo s</w:t>
      </w:r>
      <w:r w:rsidR="00456FEB">
        <w:t xml:space="preserve">ólo se tratará el aspecto... </w:t>
      </w:r>
    </w:p>
    <w:p w:rsidR="000B6336" w:rsidRPr="000B6336" w:rsidRDefault="000B6336" w:rsidP="000B6336">
      <w:pPr>
        <w:ind w:left="0"/>
      </w:pPr>
      <w:r w:rsidRPr="000B6336">
        <w:t xml:space="preserve">- Este estudio se concentra </w:t>
      </w:r>
      <w:r w:rsidR="00456FEB" w:rsidRPr="000B6336">
        <w:t>sobre...</w:t>
      </w:r>
    </w:p>
    <w:p w:rsidR="000B6336" w:rsidRDefault="000B6336" w:rsidP="000B6336">
      <w:pPr>
        <w:ind w:left="0"/>
      </w:pPr>
      <w:r w:rsidRPr="000B6336">
        <w:t>- Este ejemplo tiene por único objetivo ilustrar...</w:t>
      </w:r>
    </w:p>
    <w:p w:rsidR="006D48EE" w:rsidRPr="000B6336" w:rsidRDefault="006D48EE" w:rsidP="000B6336">
      <w:pPr>
        <w:ind w:left="0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Ilustrar:</w:t>
      </w:r>
    </w:p>
    <w:p w:rsidR="000B6336" w:rsidRPr="000B6336" w:rsidRDefault="006D48EE" w:rsidP="000B6336">
      <w:pPr>
        <w:ind w:left="0"/>
      </w:pPr>
      <w:r>
        <w:t xml:space="preserve">- </w:t>
      </w:r>
      <w:r w:rsidR="000B6336" w:rsidRPr="000B6336">
        <w:t>Se puede ilu</w:t>
      </w:r>
      <w:r w:rsidR="00456FEB">
        <w:t>st</w:t>
      </w:r>
      <w:r w:rsidR="000B6336" w:rsidRPr="000B6336">
        <w:t>rar esta idea con-el siguiente ejemplo: supongamos que hay...</w:t>
      </w:r>
    </w:p>
    <w:p w:rsidR="000B6336" w:rsidRPr="000B6336" w:rsidRDefault="000B6336" w:rsidP="000B6336">
      <w:pPr>
        <w:ind w:left="0"/>
      </w:pPr>
      <w:r w:rsidRPr="000B6336">
        <w:lastRenderedPageBreak/>
        <w:t>- Este ejemplo muestra que...</w:t>
      </w:r>
    </w:p>
    <w:p w:rsidR="000B6336" w:rsidRPr="000B6336" w:rsidRDefault="000B6336" w:rsidP="000B6336">
      <w:pPr>
        <w:ind w:left="0"/>
      </w:pPr>
      <w:r w:rsidRPr="000B6336">
        <w:t>- Consideremos un ejemplo concreto de...:</w:t>
      </w:r>
    </w:p>
    <w:p w:rsidR="000B6336" w:rsidRDefault="000B6336" w:rsidP="000B6336">
      <w:pPr>
        <w:ind w:left="0"/>
      </w:pPr>
      <w:r w:rsidRPr="000B6336">
        <w:t>- Un ejemplo: .../Por ejemplo</w:t>
      </w:r>
      <w:r w:rsidR="00456FEB" w:rsidRPr="000B6336">
        <w:t>,...</w:t>
      </w:r>
    </w:p>
    <w:p w:rsidR="006D48EE" w:rsidRPr="000B6336" w:rsidRDefault="006D48EE" w:rsidP="000B6336">
      <w:pPr>
        <w:ind w:left="0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Enfatizar, subrayar, poner en relieve:</w:t>
      </w:r>
    </w:p>
    <w:p w:rsidR="000B6336" w:rsidRPr="000B6336" w:rsidRDefault="006D48EE" w:rsidP="000B6336">
      <w:pPr>
        <w:ind w:left="0"/>
      </w:pPr>
      <w:r>
        <w:t xml:space="preserve">- </w:t>
      </w:r>
      <w:r w:rsidR="000B6336" w:rsidRPr="000B6336">
        <w:t>Esto demuestra que...</w:t>
      </w:r>
    </w:p>
    <w:p w:rsidR="000B6336" w:rsidRPr="000B6336" w:rsidRDefault="000B6336" w:rsidP="000B6336">
      <w:pPr>
        <w:ind w:left="0"/>
      </w:pPr>
      <w:r w:rsidRPr="000B6336">
        <w:t>- Lo nuevo en este texto es...</w:t>
      </w:r>
    </w:p>
    <w:p w:rsidR="000B6336" w:rsidRDefault="006D48EE" w:rsidP="000B6336">
      <w:pPr>
        <w:ind w:left="0"/>
      </w:pPr>
      <w:r>
        <w:t xml:space="preserve">- </w:t>
      </w:r>
      <w:r w:rsidR="00456FEB">
        <w:t>Es interesante constatar que..</w:t>
      </w:r>
      <w:r w:rsidR="00456FEB" w:rsidRPr="000B6336">
        <w:t>. /</w:t>
      </w:r>
      <w:r w:rsidR="000B6336" w:rsidRPr="000B6336">
        <w:t>Importa subrayar...</w:t>
      </w:r>
    </w:p>
    <w:p w:rsidR="006D48EE" w:rsidRPr="000B6336" w:rsidRDefault="006D48EE" w:rsidP="000B6336">
      <w:pPr>
        <w:ind w:left="0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Comentar:</w:t>
      </w:r>
    </w:p>
    <w:p w:rsidR="000B6336" w:rsidRPr="000B6336" w:rsidRDefault="00456FEB" w:rsidP="000B6336">
      <w:pPr>
        <w:ind w:left="0"/>
      </w:pPr>
      <w:r>
        <w:t>- El documento/el</w:t>
      </w:r>
      <w:r w:rsidR="000B6336" w:rsidRPr="000B6336">
        <w:t xml:space="preserve"> diagrama/el ejemplo muestra/</w:t>
      </w:r>
      <w:r w:rsidR="006D48EE" w:rsidRPr="000B6336">
        <w:t>compara...</w:t>
      </w:r>
    </w:p>
    <w:p w:rsidR="000B6336" w:rsidRPr="000B6336" w:rsidRDefault="00456FEB" w:rsidP="000B6336">
      <w:pPr>
        <w:ind w:left="0"/>
      </w:pPr>
      <w:r>
        <w:t>- Si comparamo</w:t>
      </w:r>
      <w:r w:rsidR="000B6336" w:rsidRPr="000B6336">
        <w:t>s... y..., vemos que...</w:t>
      </w:r>
    </w:p>
    <w:p w:rsidR="000B6336" w:rsidRDefault="006D48EE" w:rsidP="000B6336">
      <w:pPr>
        <w:ind w:left="0"/>
      </w:pPr>
      <w:r>
        <w:t>-</w:t>
      </w:r>
      <w:r w:rsidR="000B6336" w:rsidRPr="000B6336">
        <w:t xml:space="preserve"> </w:t>
      </w:r>
      <w:r w:rsidR="00456FEB" w:rsidRPr="000B6336">
        <w:t>Analicemos</w:t>
      </w:r>
      <w:r w:rsidR="00456FEB">
        <w:t xml:space="preserve"> </w:t>
      </w:r>
      <w:r w:rsidR="000B6336" w:rsidRPr="000B6336">
        <w:t>los...</w:t>
      </w:r>
    </w:p>
    <w:p w:rsidR="006D48EE" w:rsidRPr="000B6336" w:rsidRDefault="006D48EE" w:rsidP="000B6336">
      <w:pPr>
        <w:ind w:left="0"/>
      </w:pPr>
    </w:p>
    <w:p w:rsidR="000B6336" w:rsidRPr="000B6336" w:rsidRDefault="00456FEB" w:rsidP="000B6336">
      <w:pPr>
        <w:ind w:left="0"/>
        <w:rPr>
          <w:i/>
          <w:iCs/>
        </w:rPr>
      </w:pPr>
      <w:r>
        <w:rPr>
          <w:i/>
          <w:iCs/>
        </w:rPr>
        <w:t>Argumentar, discutir:</w:t>
      </w:r>
    </w:p>
    <w:p w:rsidR="000B6336" w:rsidRPr="000B6336" w:rsidRDefault="00456FEB" w:rsidP="000B6336">
      <w:pPr>
        <w:ind w:left="0"/>
      </w:pPr>
      <w:r>
        <w:t>- Para explicar e</w:t>
      </w:r>
      <w:r w:rsidR="000B6336" w:rsidRPr="000B6336">
        <w:t xml:space="preserve">ste fenómeno es </w:t>
      </w:r>
      <w:r w:rsidR="00B752A3" w:rsidRPr="000B6336">
        <w:t>necesario...</w:t>
      </w:r>
    </w:p>
    <w:p w:rsidR="000B6336" w:rsidRPr="000B6336" w:rsidRDefault="000B6336" w:rsidP="000B6336">
      <w:pPr>
        <w:ind w:left="0"/>
      </w:pPr>
      <w:r w:rsidRPr="000B6336">
        <w:t>- Estas, y varia: preguntas primarias de este calibre, son las que se imponen</w:t>
      </w:r>
      <w:r w:rsidR="00456FEB">
        <w:t xml:space="preserve"> cuando</w:t>
      </w:r>
      <w:r w:rsidRPr="000B6336">
        <w:t xml:space="preserve"> queremos indagar cuál es...</w:t>
      </w:r>
    </w:p>
    <w:p w:rsidR="000B6336" w:rsidRDefault="006D48EE" w:rsidP="000B6336">
      <w:pPr>
        <w:ind w:left="0"/>
      </w:pPr>
      <w:r>
        <w:t xml:space="preserve">- </w:t>
      </w:r>
      <w:r w:rsidR="000B6336" w:rsidRPr="000B6336">
        <w:t>Pérez senten</w:t>
      </w:r>
      <w:r w:rsidR="00456FEB">
        <w:t>cia</w:t>
      </w:r>
      <w:r w:rsidR="000B6336" w:rsidRPr="000B6336">
        <w:t>:..., aunque más adelante reconoce que</w:t>
      </w:r>
      <w:r>
        <w:t>…</w:t>
      </w:r>
    </w:p>
    <w:p w:rsidR="006D48EE" w:rsidRPr="000B6336" w:rsidRDefault="006D48EE" w:rsidP="000B6336">
      <w:pPr>
        <w:ind w:left="0"/>
      </w:pPr>
    </w:p>
    <w:p w:rsidR="000B6336" w:rsidRPr="000B6336" w:rsidRDefault="000B6336" w:rsidP="000B6336">
      <w:pPr>
        <w:ind w:left="0"/>
        <w:rPr>
          <w:i/>
          <w:iCs/>
        </w:rPr>
      </w:pPr>
      <w:r w:rsidRPr="000B6336">
        <w:rPr>
          <w:i/>
          <w:iCs/>
        </w:rPr>
        <w:t>Concretar:</w:t>
      </w:r>
    </w:p>
    <w:p w:rsidR="000B6336" w:rsidRPr="000B6336" w:rsidRDefault="006D48EE" w:rsidP="000B6336">
      <w:pPr>
        <w:ind w:left="0"/>
      </w:pPr>
      <w:r>
        <w:t xml:space="preserve">- </w:t>
      </w:r>
      <w:r w:rsidR="000B6336" w:rsidRPr="000B6336">
        <w:t>Cabe estudia</w:t>
      </w:r>
      <w:r w:rsidR="00456FEB">
        <w:t xml:space="preserve">r </w:t>
      </w:r>
      <w:r w:rsidR="000B6336" w:rsidRPr="000B6336">
        <w:t>más de cerca...</w:t>
      </w:r>
    </w:p>
    <w:p w:rsidR="000B6336" w:rsidRPr="000B6336" w:rsidRDefault="00456FEB" w:rsidP="000B6336">
      <w:pPr>
        <w:ind w:left="0"/>
      </w:pPr>
      <w:r>
        <w:t>- Este capítulo h</w:t>
      </w:r>
      <w:r w:rsidR="000B6336" w:rsidRPr="000B6336">
        <w:t>a permitido comprender... Queda por es</w:t>
      </w:r>
      <w:r>
        <w:t>t</w:t>
      </w:r>
      <w:r w:rsidR="000B6336" w:rsidRPr="000B6336">
        <w:t>udiar si...</w:t>
      </w:r>
    </w:p>
    <w:p w:rsidR="00784849" w:rsidRDefault="00456FEB" w:rsidP="000B6336">
      <w:pPr>
        <w:ind w:left="0"/>
      </w:pPr>
      <w:r>
        <w:t xml:space="preserve">- fio sé trata aquí de...; más bien... </w:t>
      </w:r>
    </w:p>
    <w:p w:rsidR="000B6336" w:rsidRDefault="000B6336" w:rsidP="000B6336">
      <w:pPr>
        <w:ind w:left="0"/>
      </w:pPr>
    </w:p>
    <w:sectPr w:rsidR="000B63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36"/>
    <w:rsid w:val="000B6336"/>
    <w:rsid w:val="002B1444"/>
    <w:rsid w:val="00456FEB"/>
    <w:rsid w:val="006D48EE"/>
    <w:rsid w:val="00784849"/>
    <w:rsid w:val="00871568"/>
    <w:rsid w:val="008746E2"/>
    <w:rsid w:val="00991D07"/>
    <w:rsid w:val="00B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0B6336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B6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0B6336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B6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6</cp:revision>
  <dcterms:created xsi:type="dcterms:W3CDTF">2018-02-14T14:10:00Z</dcterms:created>
  <dcterms:modified xsi:type="dcterms:W3CDTF">2018-02-14T14:30:00Z</dcterms:modified>
</cp:coreProperties>
</file>