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582725" w:rsidRDefault="00582725" w:rsidP="00582725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4"/>
        </w:rPr>
      </w:pPr>
      <w:r w:rsidRPr="0031345A">
        <w:rPr>
          <w:rFonts w:cs="Times New Roman"/>
          <w:color w:val="000000"/>
          <w:szCs w:val="24"/>
        </w:rPr>
        <w:t>La aplicación de herramientas de análisis financiero son un instrumento fundamental</w:t>
      </w:r>
      <w:r>
        <w:rPr>
          <w:rFonts w:cs="Times New Roman"/>
          <w:color w:val="000000"/>
          <w:szCs w:val="24"/>
        </w:rPr>
        <w:t xml:space="preserve"> </w:t>
      </w:r>
      <w:r w:rsidRPr="0031345A">
        <w:rPr>
          <w:rFonts w:cs="Times New Roman"/>
          <w:color w:val="000000"/>
          <w:szCs w:val="24"/>
        </w:rPr>
        <w:t xml:space="preserve">que servirá como una base para que el </w:t>
      </w:r>
      <w:r>
        <w:rPr>
          <w:rFonts w:cs="Times New Roman"/>
          <w:color w:val="000000"/>
          <w:szCs w:val="24"/>
        </w:rPr>
        <w:t>G</w:t>
      </w:r>
      <w:r w:rsidRPr="0031345A">
        <w:rPr>
          <w:rFonts w:cs="Times New Roman"/>
          <w:color w:val="000000"/>
          <w:szCs w:val="24"/>
        </w:rPr>
        <w:t xml:space="preserve">erente </w:t>
      </w:r>
      <w:r>
        <w:rPr>
          <w:rFonts w:cs="Times New Roman"/>
          <w:color w:val="000000"/>
          <w:szCs w:val="24"/>
        </w:rPr>
        <w:t>G</w:t>
      </w:r>
      <w:r w:rsidRPr="0031345A">
        <w:rPr>
          <w:rFonts w:cs="Times New Roman"/>
          <w:color w:val="000000"/>
          <w:szCs w:val="24"/>
        </w:rPr>
        <w:t>eneral, tome</w:t>
      </w:r>
      <w:r>
        <w:rPr>
          <w:rFonts w:cs="Times New Roman"/>
          <w:color w:val="000000"/>
          <w:szCs w:val="24"/>
        </w:rPr>
        <w:t xml:space="preserve"> </w:t>
      </w:r>
      <w:r w:rsidRPr="0031345A">
        <w:rPr>
          <w:rFonts w:cs="Times New Roman"/>
          <w:color w:val="000000"/>
          <w:szCs w:val="24"/>
        </w:rPr>
        <w:t>oportunamente las decisiones correctas para el buen manejo de la</w:t>
      </w:r>
      <w:r>
        <w:rPr>
          <w:rFonts w:cs="Times New Roman"/>
          <w:color w:val="000000"/>
          <w:szCs w:val="24"/>
        </w:rPr>
        <w:t xml:space="preserve"> </w:t>
      </w:r>
      <w:r w:rsidRPr="0031345A">
        <w:rPr>
          <w:rFonts w:cs="Times New Roman"/>
          <w:color w:val="000000"/>
          <w:szCs w:val="24"/>
        </w:rPr>
        <w:t xml:space="preserve">empresa </w:t>
      </w:r>
      <w:r>
        <w:rPr>
          <w:rFonts w:cs="Times New Roman"/>
          <w:color w:val="000000"/>
          <w:szCs w:val="24"/>
        </w:rPr>
        <w:t>respecto</w:t>
      </w:r>
      <w:r w:rsidRPr="0031345A">
        <w:rPr>
          <w:rFonts w:cs="Times New Roman"/>
          <w:color w:val="000000"/>
          <w:szCs w:val="24"/>
        </w:rPr>
        <w:t xml:space="preserve"> a la liquidez, solvencia, gestión y rentabilidad. </w:t>
      </w:r>
      <w:r>
        <w:rPr>
          <w:rFonts w:cs="Times New Roman"/>
          <w:color w:val="000000"/>
          <w:szCs w:val="24"/>
        </w:rPr>
        <w:t xml:space="preserve">La realización de la presente investigación </w:t>
      </w:r>
      <w:r>
        <w:rPr>
          <w:rFonts w:cs="Times New Roman"/>
          <w:color w:val="000000"/>
          <w:szCs w:val="24"/>
        </w:rPr>
        <w:t>permite desarrollar estas herramientas</w:t>
      </w:r>
      <w:r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siendo </w:t>
      </w:r>
      <w:r>
        <w:rPr>
          <w:rFonts w:cs="Times New Roman"/>
          <w:color w:val="000000"/>
          <w:szCs w:val="24"/>
        </w:rPr>
        <w:t>posible su realización por la factibilidad que nos brinda el Gerente General de la empresa SOBUAD CIA. LTDA.</w:t>
      </w:r>
      <w:r w:rsidRPr="007B5FD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para acceder a la información y el tiempo para cumplir el trabajo propuesto.</w:t>
      </w:r>
    </w:p>
    <w:p w:rsidR="00542A63" w:rsidRPr="0031345A" w:rsidRDefault="00542A63" w:rsidP="00542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4"/>
        </w:rPr>
      </w:pPr>
      <w:r w:rsidRPr="0031345A">
        <w:rPr>
          <w:rFonts w:cs="Times New Roman"/>
          <w:color w:val="000000"/>
          <w:szCs w:val="24"/>
        </w:rPr>
        <w:t xml:space="preserve"> </w:t>
      </w:r>
    </w:p>
    <w:p w:rsidR="00542A63" w:rsidRPr="0031345A" w:rsidRDefault="00542A63" w:rsidP="00542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4"/>
        </w:rPr>
      </w:pPr>
      <w:r w:rsidRPr="0031345A">
        <w:rPr>
          <w:rFonts w:cs="Times New Roman"/>
          <w:color w:val="000000"/>
          <w:szCs w:val="24"/>
        </w:rPr>
        <w:t xml:space="preserve"> </w:t>
      </w:r>
      <w:bookmarkStart w:id="0" w:name="_GoBack"/>
      <w:bookmarkEnd w:id="0"/>
    </w:p>
    <w:p w:rsidR="00542A63" w:rsidRPr="007B5FD1" w:rsidRDefault="00542A63" w:rsidP="00542A63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4"/>
        </w:rPr>
      </w:pPr>
    </w:p>
    <w:p w:rsidR="00784849" w:rsidRDefault="00784849" w:rsidP="00542A63"/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1E5"/>
    <w:rsid w:val="003741E5"/>
    <w:rsid w:val="003E4A9B"/>
    <w:rsid w:val="00542A63"/>
    <w:rsid w:val="00582725"/>
    <w:rsid w:val="00784849"/>
    <w:rsid w:val="009B584F"/>
    <w:rsid w:val="00A17481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0ADB1"/>
  <w15:docId w15:val="{BB212602-E371-413D-952C-4CCE06A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4</cp:revision>
  <dcterms:created xsi:type="dcterms:W3CDTF">2018-05-31T18:51:00Z</dcterms:created>
  <dcterms:modified xsi:type="dcterms:W3CDTF">2018-06-27T03:13:00Z</dcterms:modified>
</cp:coreProperties>
</file>