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DA4C" w14:textId="4811D1BF" w:rsidR="00C75A5B" w:rsidRPr="00615BA5" w:rsidRDefault="00615BA5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615BA5">
        <w:rPr>
          <w:rFonts w:ascii="Times New Roman" w:hAnsi="Times New Roman" w:cs="Times New Roman"/>
          <w:sz w:val="24"/>
          <w:szCs w:val="24"/>
          <w:lang w:val="es-EC"/>
        </w:rPr>
        <w:t>Universidad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A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 xml:space="preserve">ndina </w:t>
      </w:r>
      <w:r>
        <w:rPr>
          <w:rFonts w:ascii="Times New Roman" w:hAnsi="Times New Roman" w:cs="Times New Roman"/>
          <w:sz w:val="24"/>
          <w:szCs w:val="24"/>
          <w:lang w:val="es-EC"/>
        </w:rPr>
        <w:t>S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>imón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B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>olivar</w:t>
      </w:r>
      <w:proofErr w:type="spellEnd"/>
    </w:p>
    <w:p w14:paraId="6480D6C3" w14:textId="316D67DA" w:rsidR="00441B7D" w:rsidRPr="00615BA5" w:rsidRDefault="00615BA5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Especialización S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>uperior en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F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 xml:space="preserve">inanzas </w:t>
      </w:r>
    </w:p>
    <w:p w14:paraId="3DBBD121" w14:textId="77777777" w:rsidR="00AE7CBF" w:rsidRPr="00615BA5" w:rsidRDefault="00AE7CBF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26B90468" w14:textId="6A0362E6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72A9753C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34E53DEB" w14:textId="77777777" w:rsidR="00280CC9" w:rsidRPr="00615BA5" w:rsidRDefault="00280CC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59853DCE" w14:textId="77777777" w:rsidR="00280CC9" w:rsidRPr="00615BA5" w:rsidRDefault="00280CC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67A0F514" w14:textId="77777777" w:rsidR="00280CC9" w:rsidRPr="00615BA5" w:rsidRDefault="00280CC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24E6FA07" w14:textId="77777777" w:rsidR="00280CC9" w:rsidRPr="00615BA5" w:rsidRDefault="00280CC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2101F503" w14:textId="5F718D22" w:rsidR="00C33FB9" w:rsidRPr="00615BA5" w:rsidRDefault="00615BA5" w:rsidP="00D24A95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8"/>
          <w:szCs w:val="24"/>
          <w:lang w:val="es-EC"/>
        </w:rPr>
      </w:pPr>
      <w:r>
        <w:rPr>
          <w:rFonts w:ascii="Times New Roman" w:hAnsi="Times New Roman" w:cs="Times New Roman"/>
          <w:b/>
          <w:sz w:val="28"/>
          <w:szCs w:val="24"/>
          <w:lang w:val="es-EC"/>
        </w:rPr>
        <w:t>A</w:t>
      </w:r>
      <w:r w:rsidRPr="00615BA5">
        <w:rPr>
          <w:rFonts w:ascii="Times New Roman" w:hAnsi="Times New Roman" w:cs="Times New Roman"/>
          <w:b/>
          <w:sz w:val="28"/>
          <w:szCs w:val="24"/>
          <w:lang w:val="es-EC"/>
        </w:rPr>
        <w:t>ná</w:t>
      </w:r>
      <w:r>
        <w:rPr>
          <w:rFonts w:ascii="Times New Roman" w:hAnsi="Times New Roman" w:cs="Times New Roman"/>
          <w:b/>
          <w:sz w:val="28"/>
          <w:szCs w:val="24"/>
          <w:lang w:val="es-EC"/>
        </w:rPr>
        <w:t xml:space="preserve">lisis de riesgos en la empresa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s-EC"/>
        </w:rPr>
        <w:t>Bt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s-EC"/>
        </w:rPr>
        <w:t>Technology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s-EC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s-EC"/>
        </w:rPr>
        <w:t>S</w:t>
      </w:r>
      <w:r w:rsidRPr="00615BA5">
        <w:rPr>
          <w:rFonts w:ascii="Times New Roman" w:hAnsi="Times New Roman" w:cs="Times New Roman"/>
          <w:b/>
          <w:sz w:val="28"/>
          <w:szCs w:val="24"/>
          <w:lang w:val="es-EC"/>
        </w:rPr>
        <w:t>olutions</w:t>
      </w:r>
      <w:proofErr w:type="spellEnd"/>
    </w:p>
    <w:p w14:paraId="3B7B701D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  <w:lang w:val="es-EC"/>
        </w:rPr>
      </w:pPr>
    </w:p>
    <w:p w14:paraId="3BF564E9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4963E66E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46AB8000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6D78F361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1E4ABC41" w14:textId="15BF8634" w:rsidR="00C75A5B" w:rsidRPr="00615BA5" w:rsidRDefault="00615BA5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 xml:space="preserve">or: </w:t>
      </w:r>
    </w:p>
    <w:p w14:paraId="30B3B355" w14:textId="178427BC" w:rsidR="00C33FB9" w:rsidRPr="00615BA5" w:rsidRDefault="00615BA5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María </w:t>
      </w:r>
      <w:proofErr w:type="spellStart"/>
      <w:r>
        <w:rPr>
          <w:rFonts w:ascii="Times New Roman" w:hAnsi="Times New Roman" w:cs="Times New Roman"/>
          <w:sz w:val="24"/>
          <w:szCs w:val="24"/>
          <w:lang w:val="es-EC"/>
        </w:rPr>
        <w:t>C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>elhat</w:t>
      </w:r>
      <w:proofErr w:type="spellEnd"/>
      <w:r w:rsidRPr="00615BA5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>Quiroga C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>ampo</w:t>
      </w:r>
    </w:p>
    <w:p w14:paraId="3FB734D4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65910A45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78B737D0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223D072F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107F1F46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4D93F20E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4985231C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7AC9B12A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0196AD3C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356CEF40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18002F69" w14:textId="77777777" w:rsidR="00C33FB9" w:rsidRPr="00615BA5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0B414D78" w14:textId="0374DC19" w:rsidR="00C33FB9" w:rsidRPr="00615BA5" w:rsidRDefault="00615BA5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Q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>uito, 1</w:t>
      </w:r>
      <w:r>
        <w:rPr>
          <w:rFonts w:ascii="Times New Roman" w:hAnsi="Times New Roman" w:cs="Times New Roman"/>
          <w:sz w:val="24"/>
          <w:szCs w:val="24"/>
          <w:lang w:val="es-EC"/>
        </w:rPr>
        <w:t>1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junio </w:t>
      </w:r>
      <w:r w:rsidRPr="00615BA5">
        <w:rPr>
          <w:rFonts w:ascii="Times New Roman" w:hAnsi="Times New Roman" w:cs="Times New Roman"/>
          <w:sz w:val="24"/>
          <w:szCs w:val="24"/>
          <w:lang w:val="es-EC"/>
        </w:rPr>
        <w:t xml:space="preserve">  2018</w:t>
      </w:r>
    </w:p>
    <w:p w14:paraId="4C1C54A1" w14:textId="77777777" w:rsidR="00B41C1C" w:rsidRPr="00615BA5" w:rsidRDefault="00B41C1C" w:rsidP="00D24A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bookmarkStart w:id="0" w:name="_GoBack"/>
      <w:bookmarkEnd w:id="0"/>
    </w:p>
    <w:p w14:paraId="75E78465" w14:textId="77777777" w:rsidR="00B41C1C" w:rsidRDefault="00B41C1C" w:rsidP="00B41C1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lang w:val="es-EC"/>
        </w:rPr>
      </w:pPr>
    </w:p>
    <w:sectPr w:rsidR="00B41C1C" w:rsidSect="00C33FB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56D35"/>
    <w:multiLevelType w:val="hybridMultilevel"/>
    <w:tmpl w:val="D8061C40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F"/>
    <w:rsid w:val="000319D2"/>
    <w:rsid w:val="00075CFE"/>
    <w:rsid w:val="00085DC5"/>
    <w:rsid w:val="00182590"/>
    <w:rsid w:val="00204F30"/>
    <w:rsid w:val="00280CC9"/>
    <w:rsid w:val="002B1A51"/>
    <w:rsid w:val="002F170B"/>
    <w:rsid w:val="00352C4B"/>
    <w:rsid w:val="003D4E2F"/>
    <w:rsid w:val="00441B7D"/>
    <w:rsid w:val="00446D05"/>
    <w:rsid w:val="004A1ADF"/>
    <w:rsid w:val="0050267A"/>
    <w:rsid w:val="005120B0"/>
    <w:rsid w:val="00520313"/>
    <w:rsid w:val="005814C2"/>
    <w:rsid w:val="005F1C0A"/>
    <w:rsid w:val="00615BA5"/>
    <w:rsid w:val="0065005A"/>
    <w:rsid w:val="0068501D"/>
    <w:rsid w:val="006A7FDA"/>
    <w:rsid w:val="006B4E1F"/>
    <w:rsid w:val="00730EAC"/>
    <w:rsid w:val="00757C30"/>
    <w:rsid w:val="00762643"/>
    <w:rsid w:val="007A4319"/>
    <w:rsid w:val="0083632D"/>
    <w:rsid w:val="00886854"/>
    <w:rsid w:val="008B268C"/>
    <w:rsid w:val="008C3530"/>
    <w:rsid w:val="008F5C1E"/>
    <w:rsid w:val="009673DB"/>
    <w:rsid w:val="00972D44"/>
    <w:rsid w:val="009945A1"/>
    <w:rsid w:val="009E1A9D"/>
    <w:rsid w:val="009E5E36"/>
    <w:rsid w:val="00A17696"/>
    <w:rsid w:val="00A45E61"/>
    <w:rsid w:val="00AA194C"/>
    <w:rsid w:val="00AC5E4D"/>
    <w:rsid w:val="00AD3575"/>
    <w:rsid w:val="00AE7CBF"/>
    <w:rsid w:val="00B41C1C"/>
    <w:rsid w:val="00BC3D69"/>
    <w:rsid w:val="00C33FB9"/>
    <w:rsid w:val="00C37B97"/>
    <w:rsid w:val="00C75A5B"/>
    <w:rsid w:val="00C82611"/>
    <w:rsid w:val="00C861D0"/>
    <w:rsid w:val="00C96BF4"/>
    <w:rsid w:val="00CF4050"/>
    <w:rsid w:val="00D07FE5"/>
    <w:rsid w:val="00D24A95"/>
    <w:rsid w:val="00D44143"/>
    <w:rsid w:val="00D74744"/>
    <w:rsid w:val="00DB17FD"/>
    <w:rsid w:val="00DF37EB"/>
    <w:rsid w:val="00E26BCB"/>
    <w:rsid w:val="00EB4031"/>
    <w:rsid w:val="00EB5037"/>
    <w:rsid w:val="00EE0CB7"/>
    <w:rsid w:val="00F345E5"/>
    <w:rsid w:val="00F8436E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28BC"/>
  <w15:chartTrackingRefBased/>
  <w15:docId w15:val="{8BA1BA3F-5A13-4203-8CF6-9A45B8F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535C-EAB7-4426-A6F8-E9E4B1D2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Cielito Lindo</dc:creator>
  <cp:keywords/>
  <dc:description/>
  <cp:lastModifiedBy>Cielito Lindo</cp:lastModifiedBy>
  <cp:revision>5</cp:revision>
  <dcterms:created xsi:type="dcterms:W3CDTF">2018-06-08T04:34:00Z</dcterms:created>
  <dcterms:modified xsi:type="dcterms:W3CDTF">2018-06-12T02:59:00Z</dcterms:modified>
</cp:coreProperties>
</file>